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82B8543" w:rsidR="002925D0" w:rsidRDefault="00177291">
      <w:pPr>
        <w:pBdr>
          <w:top w:val="nil"/>
          <w:left w:val="nil"/>
          <w:bottom w:val="nil"/>
          <w:right w:val="nil"/>
          <w:between w:val="nil"/>
        </w:pBdr>
        <w:spacing w:line="240" w:lineRule="auto"/>
        <w:ind w:left="0" w:hanging="2"/>
        <w:jc w:val="center"/>
        <w:rPr>
          <w:rFonts w:ascii="HGPｺﾞｼｯｸE" w:eastAsia="HGPｺﾞｼｯｸE" w:hAnsi="HGPｺﾞｼｯｸE" w:cs="HGPｺﾞｼｯｸE"/>
          <w:color w:val="000000"/>
          <w:szCs w:val="21"/>
          <w:u w:val="single"/>
        </w:rPr>
      </w:pPr>
      <w:r>
        <w:rPr>
          <w:rFonts w:ascii="HGPｺﾞｼｯｸE" w:eastAsia="HGPｺﾞｼｯｸE" w:hAnsi="HGPｺﾞｼｯｸE" w:cs="HGPｺﾞｼｯｸE"/>
          <w:color w:val="000000"/>
          <w:szCs w:val="21"/>
          <w:u w:val="single"/>
        </w:rPr>
        <w:t>令和４年度　第33回愛知県中学生新人テニス大会（個人の部）　　要項</w:t>
      </w:r>
    </w:p>
    <w:p w14:paraId="08A4218D" w14:textId="77777777" w:rsidR="00937308" w:rsidRDefault="00937308">
      <w:pPr>
        <w:pBdr>
          <w:top w:val="nil"/>
          <w:left w:val="nil"/>
          <w:bottom w:val="nil"/>
          <w:right w:val="nil"/>
          <w:between w:val="nil"/>
        </w:pBdr>
        <w:spacing w:line="240" w:lineRule="auto"/>
        <w:ind w:left="0" w:hanging="2"/>
        <w:jc w:val="center"/>
        <w:rPr>
          <w:rFonts w:ascii="HGPｺﾞｼｯｸE" w:eastAsia="HGPｺﾞｼｯｸE" w:hAnsi="HGPｺﾞｼｯｸE" w:cs="HGPｺﾞｼｯｸE"/>
          <w:color w:val="000000"/>
          <w:szCs w:val="21"/>
          <w:u w:val="single"/>
        </w:rPr>
      </w:pPr>
    </w:p>
    <w:p w14:paraId="00000002" w14:textId="77777777" w:rsidR="002925D0" w:rsidRDefault="00177291">
      <w:pPr>
        <w:pBdr>
          <w:top w:val="nil"/>
          <w:left w:val="nil"/>
          <w:bottom w:val="nil"/>
          <w:right w:val="nil"/>
          <w:between w:val="nil"/>
        </w:pBdr>
        <w:spacing w:line="240" w:lineRule="auto"/>
        <w:ind w:left="0" w:hanging="2"/>
        <w:jc w:val="right"/>
        <w:rPr>
          <w:rFonts w:hint="eastAsia"/>
          <w:color w:val="000000"/>
          <w:szCs w:val="21"/>
        </w:rPr>
      </w:pPr>
      <w:r>
        <w:rPr>
          <w:rFonts w:eastAsia="明朝体"/>
          <w:color w:val="000000"/>
          <w:szCs w:val="21"/>
        </w:rPr>
        <w:t xml:space="preserve">　　　　　　　　　　　　　　　　　　　　　　　　　　　　　　　愛知県中学校テニス連盟</w:t>
      </w:r>
    </w:p>
    <w:p w14:paraId="00000003" w14:textId="123BF7E9" w:rsidR="002925D0" w:rsidRDefault="00177291">
      <w:pPr>
        <w:pBdr>
          <w:top w:val="nil"/>
          <w:left w:val="nil"/>
          <w:bottom w:val="nil"/>
          <w:right w:val="nil"/>
          <w:between w:val="nil"/>
        </w:pBdr>
        <w:spacing w:line="240" w:lineRule="auto"/>
        <w:ind w:left="0" w:hanging="2"/>
        <w:rPr>
          <w:rFonts w:hint="eastAsia"/>
          <w:color w:val="000000"/>
          <w:szCs w:val="21"/>
        </w:rPr>
      </w:pPr>
      <w:r>
        <w:rPr>
          <w:rFonts w:eastAsia="明朝体"/>
          <w:color w:val="000000"/>
          <w:szCs w:val="21"/>
        </w:rPr>
        <w:t>１．主 催</w:t>
      </w:r>
      <w:r w:rsidR="00EB6364">
        <w:rPr>
          <w:rFonts w:ascii="ＭＳ ゴシック" w:eastAsia="ＭＳ ゴシック" w:hAnsi="ＭＳ ゴシック" w:cs="ＭＳ ゴシック" w:hint="eastAsia"/>
          <w:color w:val="000000"/>
          <w:szCs w:val="21"/>
        </w:rPr>
        <w:t>：</w:t>
      </w:r>
      <w:r>
        <w:rPr>
          <w:rFonts w:eastAsia="明朝体"/>
          <w:color w:val="000000"/>
          <w:szCs w:val="21"/>
        </w:rPr>
        <w:t>愛知県中学校テニス連盟</w:t>
      </w:r>
    </w:p>
    <w:p w14:paraId="00000004" w14:textId="0EA4D94A" w:rsidR="002925D0" w:rsidRPr="00EB6364" w:rsidRDefault="002925D0">
      <w:pPr>
        <w:pBdr>
          <w:top w:val="nil"/>
          <w:left w:val="nil"/>
          <w:bottom w:val="nil"/>
          <w:right w:val="nil"/>
          <w:between w:val="nil"/>
        </w:pBdr>
        <w:spacing w:line="240" w:lineRule="auto"/>
        <w:ind w:left="0" w:hanging="2"/>
        <w:rPr>
          <w:rFonts w:hint="eastAsia"/>
          <w:color w:val="000000"/>
          <w:szCs w:val="21"/>
        </w:rPr>
      </w:pPr>
    </w:p>
    <w:p w14:paraId="00000005" w14:textId="21A26ACE" w:rsidR="002925D0" w:rsidRDefault="00177291">
      <w:pPr>
        <w:pBdr>
          <w:top w:val="nil"/>
          <w:left w:val="nil"/>
          <w:bottom w:val="nil"/>
          <w:right w:val="nil"/>
          <w:between w:val="nil"/>
        </w:pBdr>
        <w:spacing w:line="240" w:lineRule="auto"/>
        <w:ind w:left="0" w:hanging="2"/>
        <w:rPr>
          <w:rFonts w:hint="eastAsia"/>
          <w:color w:val="000000"/>
          <w:szCs w:val="21"/>
        </w:rPr>
      </w:pPr>
      <w:r>
        <w:rPr>
          <w:rFonts w:eastAsia="明朝体"/>
          <w:color w:val="000000"/>
          <w:szCs w:val="21"/>
        </w:rPr>
        <w:t>２．後 援</w:t>
      </w:r>
      <w:r w:rsidR="00EB6364">
        <w:rPr>
          <w:rFonts w:ascii="ＭＳ ゴシック" w:eastAsia="ＭＳ ゴシック" w:hAnsi="ＭＳ ゴシック" w:cs="ＭＳ ゴシック" w:hint="eastAsia"/>
          <w:color w:val="000000"/>
          <w:szCs w:val="21"/>
        </w:rPr>
        <w:t>：</w:t>
      </w:r>
      <w:r>
        <w:rPr>
          <w:rFonts w:eastAsia="明朝体"/>
          <w:color w:val="000000"/>
          <w:szCs w:val="21"/>
        </w:rPr>
        <w:t>愛知県テニス協会、愛知県教育委員会、愛知県中小学校体育連盟、名古屋市教育委員会、</w:t>
      </w:r>
    </w:p>
    <w:p w14:paraId="00000006" w14:textId="589F60ED" w:rsidR="002925D0" w:rsidRDefault="00177291" w:rsidP="00EB6364">
      <w:pPr>
        <w:pBdr>
          <w:top w:val="nil"/>
          <w:left w:val="nil"/>
          <w:bottom w:val="nil"/>
          <w:right w:val="nil"/>
          <w:between w:val="nil"/>
        </w:pBdr>
        <w:spacing w:line="240" w:lineRule="auto"/>
        <w:ind w:leftChars="533" w:left="1132" w:hanging="2"/>
        <w:rPr>
          <w:rFonts w:hint="eastAsia"/>
          <w:color w:val="000000"/>
          <w:szCs w:val="21"/>
        </w:rPr>
      </w:pPr>
      <w:r>
        <w:rPr>
          <w:rFonts w:eastAsia="明朝体"/>
          <w:color w:val="000000"/>
          <w:szCs w:val="21"/>
        </w:rPr>
        <w:t>名古屋市小中学校体育連盟、ヨネックス株式会社、読売新聞中部支社</w:t>
      </w:r>
      <w:r w:rsidR="00EB6364">
        <w:rPr>
          <w:rFonts w:ascii="ＭＳ 明朝" w:eastAsia="ＭＳ 明朝" w:hAnsi="ＭＳ 明朝" w:cs="ＭＳ 明朝" w:hint="eastAsia"/>
          <w:color w:val="000000"/>
          <w:szCs w:val="21"/>
        </w:rPr>
        <w:t>（</w:t>
      </w:r>
      <w:r>
        <w:rPr>
          <w:rFonts w:eastAsia="明朝体"/>
          <w:color w:val="000000"/>
          <w:szCs w:val="21"/>
        </w:rPr>
        <w:t>以上申請中)</w:t>
      </w:r>
    </w:p>
    <w:p w14:paraId="00000007" w14:textId="77777777" w:rsidR="002925D0" w:rsidRDefault="002925D0">
      <w:pPr>
        <w:pBdr>
          <w:top w:val="nil"/>
          <w:left w:val="nil"/>
          <w:bottom w:val="nil"/>
          <w:right w:val="nil"/>
          <w:between w:val="nil"/>
        </w:pBdr>
        <w:spacing w:line="240" w:lineRule="auto"/>
        <w:ind w:left="0" w:hanging="2"/>
        <w:rPr>
          <w:rFonts w:hint="eastAsia"/>
          <w:color w:val="000000"/>
          <w:szCs w:val="21"/>
        </w:rPr>
      </w:pPr>
    </w:p>
    <w:p w14:paraId="43A0123F" w14:textId="77777777" w:rsidR="006C11C0" w:rsidRDefault="00177291" w:rsidP="00217500">
      <w:pPr>
        <w:pBdr>
          <w:top w:val="nil"/>
          <w:left w:val="nil"/>
          <w:bottom w:val="nil"/>
          <w:right w:val="nil"/>
          <w:between w:val="nil"/>
        </w:pBdr>
        <w:spacing w:line="240" w:lineRule="auto"/>
        <w:ind w:left="1132" w:hangingChars="535" w:hanging="1134"/>
        <w:rPr>
          <w:rFonts w:hint="eastAsia"/>
          <w:color w:val="000000"/>
          <w:szCs w:val="21"/>
        </w:rPr>
      </w:pPr>
      <w:r>
        <w:rPr>
          <w:rFonts w:eastAsia="明朝体"/>
          <w:color w:val="000000"/>
          <w:szCs w:val="21"/>
        </w:rPr>
        <w:t>３．協 賛</w:t>
      </w:r>
      <w:r w:rsidR="00EB6364">
        <w:rPr>
          <w:rFonts w:ascii="ＭＳ ゴシック" w:eastAsia="ＭＳ ゴシック" w:hAnsi="ＭＳ ゴシック" w:cs="ＭＳ ゴシック" w:hint="eastAsia"/>
          <w:color w:val="000000"/>
          <w:szCs w:val="21"/>
        </w:rPr>
        <w:t>：</w:t>
      </w:r>
      <w:r>
        <w:rPr>
          <w:rFonts w:eastAsia="明朝体"/>
          <w:color w:val="000000"/>
          <w:szCs w:val="21"/>
        </w:rPr>
        <w:t>㈱ダンロップスポーツマーケティング、テニスステーション、ラケットショップノナカ</w:t>
      </w:r>
    </w:p>
    <w:p w14:paraId="00000008" w14:textId="6EE8D77F" w:rsidR="002925D0" w:rsidRDefault="00177291" w:rsidP="006C11C0">
      <w:pPr>
        <w:pBdr>
          <w:top w:val="nil"/>
          <w:left w:val="nil"/>
          <w:bottom w:val="nil"/>
          <w:right w:val="nil"/>
          <w:between w:val="nil"/>
        </w:pBdr>
        <w:spacing w:line="240" w:lineRule="auto"/>
        <w:ind w:leftChars="533" w:left="1130" w:firstLineChars="0" w:firstLine="2"/>
        <w:rPr>
          <w:rFonts w:hint="eastAsia"/>
          <w:color w:val="000000"/>
          <w:szCs w:val="21"/>
        </w:rPr>
      </w:pPr>
      <w:r>
        <w:rPr>
          <w:rFonts w:eastAsia="明朝体"/>
          <w:color w:val="000000"/>
          <w:szCs w:val="21"/>
        </w:rPr>
        <w:t>（以上予定）</w:t>
      </w:r>
      <w:bookmarkStart w:id="0" w:name="_GoBack"/>
      <w:bookmarkEnd w:id="0"/>
    </w:p>
    <w:p w14:paraId="00000009" w14:textId="77777777" w:rsidR="002925D0" w:rsidRDefault="002925D0">
      <w:pPr>
        <w:pBdr>
          <w:top w:val="nil"/>
          <w:left w:val="nil"/>
          <w:bottom w:val="nil"/>
          <w:right w:val="nil"/>
          <w:between w:val="nil"/>
        </w:pBdr>
        <w:spacing w:line="240" w:lineRule="auto"/>
        <w:ind w:left="0" w:hanging="2"/>
        <w:rPr>
          <w:rFonts w:hint="eastAsia"/>
          <w:color w:val="000000"/>
          <w:szCs w:val="21"/>
        </w:rPr>
      </w:pPr>
    </w:p>
    <w:p w14:paraId="0000000A" w14:textId="275F4902" w:rsidR="002925D0" w:rsidRPr="00217500" w:rsidRDefault="00177291">
      <w:pPr>
        <w:pBdr>
          <w:top w:val="nil"/>
          <w:left w:val="nil"/>
          <w:bottom w:val="nil"/>
          <w:right w:val="nil"/>
          <w:between w:val="nil"/>
        </w:pBdr>
        <w:spacing w:line="240" w:lineRule="auto"/>
        <w:ind w:left="0" w:hanging="2"/>
        <w:rPr>
          <w:rFonts w:hint="eastAsia"/>
          <w:szCs w:val="21"/>
        </w:rPr>
      </w:pPr>
      <w:r w:rsidRPr="00217500">
        <w:rPr>
          <w:rFonts w:eastAsia="明朝体"/>
          <w:szCs w:val="21"/>
        </w:rPr>
        <w:t>４．期 日</w:t>
      </w:r>
      <w:r w:rsidR="00EB6364" w:rsidRPr="00217500">
        <w:rPr>
          <w:rFonts w:ascii="ＭＳ ゴシック" w:eastAsia="ＭＳ ゴシック" w:hAnsi="ＭＳ ゴシック" w:cs="ＭＳ ゴシック" w:hint="eastAsia"/>
          <w:szCs w:val="21"/>
        </w:rPr>
        <w:t>：</w:t>
      </w:r>
      <w:r w:rsidRPr="00217500">
        <w:rPr>
          <w:rFonts w:eastAsia="明朝体"/>
          <w:szCs w:val="21"/>
        </w:rPr>
        <w:t>202</w:t>
      </w:r>
      <w:r w:rsidR="00B52C51">
        <w:rPr>
          <w:rFonts w:eastAsia="明朝体"/>
          <w:szCs w:val="21"/>
        </w:rPr>
        <w:t>2</w:t>
      </w:r>
      <w:r w:rsidRPr="00217500">
        <w:rPr>
          <w:rFonts w:eastAsia="明朝体"/>
          <w:szCs w:val="21"/>
        </w:rPr>
        <w:t>年10月15日(土),16日(日),22日(土),23日(日),29日(土),30日(日),11月3日(木祝),5日(土),6日(日)</w:t>
      </w:r>
    </w:p>
    <w:p w14:paraId="3375B694" w14:textId="77777777" w:rsidR="006C11C0" w:rsidRDefault="00177291" w:rsidP="00217500">
      <w:pPr>
        <w:pBdr>
          <w:top w:val="nil"/>
          <w:left w:val="nil"/>
          <w:bottom w:val="nil"/>
          <w:right w:val="nil"/>
          <w:between w:val="nil"/>
        </w:pBdr>
        <w:spacing w:line="240" w:lineRule="auto"/>
        <w:ind w:leftChars="533" w:left="1132" w:hanging="2"/>
        <w:rPr>
          <w:rFonts w:hint="eastAsia"/>
          <w:szCs w:val="21"/>
        </w:rPr>
      </w:pPr>
      <w:r w:rsidRPr="00217500">
        <w:rPr>
          <w:rFonts w:eastAsia="明朝体"/>
          <w:szCs w:val="21"/>
        </w:rPr>
        <w:t>〔予備日11月19日(土),20日(日)　愛知県テニス協会のジュニアカレンダーには未掲載〕</w:t>
      </w:r>
    </w:p>
    <w:p w14:paraId="0000000C" w14:textId="3284B057" w:rsidR="002925D0" w:rsidRPr="00217500" w:rsidRDefault="00177291" w:rsidP="00217500">
      <w:pPr>
        <w:pBdr>
          <w:top w:val="nil"/>
          <w:left w:val="nil"/>
          <w:bottom w:val="nil"/>
          <w:right w:val="nil"/>
          <w:between w:val="nil"/>
        </w:pBdr>
        <w:spacing w:line="240" w:lineRule="auto"/>
        <w:ind w:leftChars="533" w:left="1132" w:hanging="2"/>
        <w:rPr>
          <w:rFonts w:ascii="ＭＳ 明朝" w:eastAsia="ＭＳ 明朝" w:hAnsi="ＭＳ 明朝" w:cs="ＭＳ 明朝"/>
          <w:szCs w:val="21"/>
        </w:rPr>
      </w:pPr>
      <w:r w:rsidRPr="00217500">
        <w:rPr>
          <w:rFonts w:eastAsia="明朝体"/>
          <w:szCs w:val="21"/>
        </w:rPr>
        <w:t>（以上予定）</w:t>
      </w:r>
      <w:r w:rsidRPr="00217500">
        <w:rPr>
          <w:rFonts w:ascii="ＭＳ 明朝" w:eastAsia="ＭＳ 明朝" w:hAnsi="ＭＳ 明朝" w:cs="ＭＳ 明朝"/>
          <w:szCs w:val="21"/>
        </w:rPr>
        <w:t>※</w:t>
      </w:r>
      <w:r w:rsidR="006C11C0">
        <w:rPr>
          <w:rFonts w:ascii="ＭＳ 明朝" w:eastAsia="ＭＳ 明朝" w:hAnsi="ＭＳ 明朝" w:cs="ＭＳ 明朝"/>
          <w:szCs w:val="21"/>
        </w:rPr>
        <w:t>期日</w:t>
      </w:r>
      <w:r w:rsidRPr="00217500">
        <w:rPr>
          <w:rFonts w:ascii="ＭＳ 明朝" w:eastAsia="ＭＳ 明朝" w:hAnsi="ＭＳ 明朝" w:cs="ＭＳ 明朝"/>
          <w:szCs w:val="21"/>
        </w:rPr>
        <w:t>は、ドロー会議を経て正式に決定します。</w:t>
      </w:r>
    </w:p>
    <w:p w14:paraId="0000000D" w14:textId="77777777" w:rsidR="002925D0" w:rsidRPr="006C11C0" w:rsidRDefault="002925D0">
      <w:pPr>
        <w:pBdr>
          <w:top w:val="nil"/>
          <w:left w:val="nil"/>
          <w:bottom w:val="nil"/>
          <w:right w:val="nil"/>
          <w:between w:val="nil"/>
        </w:pBdr>
        <w:spacing w:after="120" w:line="240" w:lineRule="auto"/>
        <w:ind w:left="0" w:hanging="2"/>
        <w:rPr>
          <w:rFonts w:hint="eastAsia"/>
          <w:color w:val="000000"/>
          <w:szCs w:val="21"/>
        </w:rPr>
      </w:pPr>
    </w:p>
    <w:p w14:paraId="0000000F" w14:textId="0D687224" w:rsidR="002925D0" w:rsidRDefault="00217500" w:rsidP="00217500">
      <w:pPr>
        <w:pBdr>
          <w:top w:val="nil"/>
          <w:left w:val="nil"/>
          <w:bottom w:val="nil"/>
          <w:right w:val="nil"/>
          <w:between w:val="nil"/>
        </w:pBdr>
        <w:tabs>
          <w:tab w:val="left" w:pos="1701"/>
        </w:tabs>
        <w:spacing w:line="240" w:lineRule="auto"/>
        <w:ind w:left="1132" w:hangingChars="535" w:hanging="1134"/>
        <w:rPr>
          <w:rFonts w:hint="eastAsia"/>
          <w:color w:val="000000"/>
          <w:szCs w:val="21"/>
        </w:rPr>
      </w:pPr>
      <w:r>
        <w:rPr>
          <w:rFonts w:ascii="ＭＳ 明朝" w:eastAsia="ＭＳ 明朝" w:hAnsi="ＭＳ 明朝" w:cs="ＭＳ 明朝" w:hint="eastAsia"/>
          <w:color w:val="000000"/>
          <w:szCs w:val="21"/>
        </w:rPr>
        <w:t>５</w:t>
      </w:r>
      <w:r w:rsidR="00177291">
        <w:rPr>
          <w:rFonts w:eastAsia="明朝体"/>
          <w:color w:val="000000"/>
          <w:szCs w:val="21"/>
        </w:rPr>
        <w:t>．会 場</w:t>
      </w:r>
      <w:r w:rsidR="00EB6364">
        <w:rPr>
          <w:rFonts w:ascii="ＭＳ ゴシック" w:eastAsia="ＭＳ ゴシック" w:hAnsi="ＭＳ ゴシック" w:cs="ＭＳ ゴシック" w:hint="eastAsia"/>
          <w:color w:val="000000"/>
          <w:szCs w:val="21"/>
        </w:rPr>
        <w:t>：</w:t>
      </w:r>
      <w:r w:rsidR="00177291">
        <w:rPr>
          <w:rFonts w:eastAsia="明朝体"/>
          <w:color w:val="000000"/>
          <w:szCs w:val="21"/>
        </w:rPr>
        <w:t>東海、名古屋、名経大市邨、名大附属、聖霊、椙山女学園、南山女子、他各中学校および志段</w:t>
      </w:r>
      <w:r w:rsidR="00177291" w:rsidRPr="00217500">
        <w:rPr>
          <w:rFonts w:eastAsia="明朝体"/>
          <w:szCs w:val="21"/>
        </w:rPr>
        <w:t>味スポーツランド</w:t>
      </w:r>
      <w:r w:rsidR="00177291" w:rsidRPr="00217500">
        <w:rPr>
          <w:szCs w:val="21"/>
        </w:rPr>
        <w:t>、名城庭球場</w:t>
      </w:r>
      <w:r w:rsidR="00177291" w:rsidRPr="00217500">
        <w:rPr>
          <w:rFonts w:eastAsia="明朝体"/>
          <w:szCs w:val="21"/>
        </w:rPr>
        <w:t>（以上予定）</w:t>
      </w:r>
      <w:r w:rsidR="006C11C0" w:rsidRPr="00217500">
        <w:rPr>
          <w:rFonts w:ascii="ＭＳ 明朝" w:eastAsia="ＭＳ 明朝" w:hAnsi="ＭＳ 明朝" w:cs="ＭＳ 明朝"/>
          <w:szCs w:val="21"/>
        </w:rPr>
        <w:t>※</w:t>
      </w:r>
      <w:r w:rsidR="006C11C0">
        <w:rPr>
          <w:rFonts w:ascii="ＭＳ 明朝" w:eastAsia="ＭＳ 明朝" w:hAnsi="ＭＳ 明朝" w:cs="ＭＳ 明朝"/>
          <w:szCs w:val="21"/>
        </w:rPr>
        <w:t>会場</w:t>
      </w:r>
      <w:r w:rsidR="006C11C0" w:rsidRPr="00217500">
        <w:rPr>
          <w:rFonts w:ascii="ＭＳ 明朝" w:eastAsia="ＭＳ 明朝" w:hAnsi="ＭＳ 明朝" w:cs="ＭＳ 明朝"/>
          <w:szCs w:val="21"/>
        </w:rPr>
        <w:t>は、</w:t>
      </w:r>
      <w:r w:rsidR="00177291" w:rsidRPr="00217500">
        <w:rPr>
          <w:rFonts w:eastAsia="明朝体"/>
          <w:szCs w:val="21"/>
        </w:rPr>
        <w:t>ドロー</w:t>
      </w:r>
      <w:r w:rsidR="006C11C0">
        <w:rPr>
          <w:rFonts w:eastAsia="明朝体"/>
          <w:szCs w:val="21"/>
        </w:rPr>
        <w:t>会議を経て正式に決定し、</w:t>
      </w:r>
      <w:r w:rsidR="00177291" w:rsidRPr="00217500">
        <w:rPr>
          <w:rFonts w:eastAsia="明朝体"/>
          <w:szCs w:val="21"/>
        </w:rPr>
        <w:t>当連盟ＨＰ上に発表します。</w:t>
      </w:r>
      <w:r w:rsidR="00177291">
        <w:rPr>
          <w:rFonts w:eastAsia="明朝体"/>
          <w:color w:val="000000"/>
          <w:szCs w:val="21"/>
        </w:rPr>
        <w:t>各会場へのアクセス方法等は各会場のＨＰで確認して下さい。</w:t>
      </w:r>
    </w:p>
    <w:p w14:paraId="00000010" w14:textId="77777777" w:rsidR="002925D0" w:rsidRDefault="002925D0">
      <w:pPr>
        <w:pBdr>
          <w:top w:val="nil"/>
          <w:left w:val="nil"/>
          <w:bottom w:val="nil"/>
          <w:right w:val="nil"/>
          <w:between w:val="nil"/>
        </w:pBdr>
        <w:spacing w:line="240" w:lineRule="auto"/>
        <w:ind w:left="0" w:hanging="2"/>
        <w:rPr>
          <w:rFonts w:hint="eastAsia"/>
          <w:color w:val="000000"/>
          <w:szCs w:val="21"/>
        </w:rPr>
      </w:pPr>
    </w:p>
    <w:p w14:paraId="00000012" w14:textId="5B842309" w:rsidR="002925D0" w:rsidRDefault="00217500">
      <w:pPr>
        <w:pBdr>
          <w:top w:val="nil"/>
          <w:left w:val="nil"/>
          <w:bottom w:val="nil"/>
          <w:right w:val="nil"/>
          <w:between w:val="nil"/>
        </w:pBdr>
        <w:spacing w:line="240" w:lineRule="auto"/>
        <w:ind w:left="0" w:hanging="2"/>
        <w:rPr>
          <w:rFonts w:hint="eastAsia"/>
          <w:color w:val="000000"/>
          <w:szCs w:val="21"/>
        </w:rPr>
      </w:pPr>
      <w:r>
        <w:rPr>
          <w:rFonts w:ascii="ＭＳ 明朝" w:eastAsia="ＭＳ 明朝" w:hAnsi="ＭＳ 明朝" w:cs="ＭＳ 明朝" w:hint="eastAsia"/>
          <w:color w:val="000000"/>
          <w:szCs w:val="21"/>
        </w:rPr>
        <w:t>６</w:t>
      </w:r>
      <w:r w:rsidR="00177291">
        <w:rPr>
          <w:rFonts w:eastAsia="明朝体"/>
          <w:color w:val="000000"/>
          <w:szCs w:val="21"/>
        </w:rPr>
        <w:t>．競技方法</w:t>
      </w:r>
      <w:r w:rsidR="00EB6364">
        <w:rPr>
          <w:rFonts w:ascii="ＭＳ ゴシック" w:eastAsia="ＭＳ ゴシック" w:hAnsi="ＭＳ ゴシック" w:cs="ＭＳ ゴシック" w:hint="eastAsia"/>
          <w:color w:val="000000"/>
          <w:szCs w:val="21"/>
        </w:rPr>
        <w:t>：</w:t>
      </w:r>
      <w:r w:rsidR="00177291">
        <w:rPr>
          <w:rFonts w:eastAsia="明朝体"/>
          <w:color w:val="000000"/>
          <w:szCs w:val="21"/>
        </w:rPr>
        <w:t>男・女シングルス</w:t>
      </w:r>
      <w:r w:rsidR="006C11C0">
        <w:rPr>
          <w:rFonts w:eastAsia="明朝体"/>
          <w:color w:val="000000"/>
          <w:szCs w:val="21"/>
        </w:rPr>
        <w:t>、</w:t>
      </w:r>
      <w:r w:rsidR="00177291">
        <w:rPr>
          <w:rFonts w:eastAsia="明朝体"/>
          <w:color w:val="000000"/>
          <w:szCs w:val="21"/>
        </w:rPr>
        <w:t>ダブルス</w:t>
      </w:r>
      <w:r>
        <w:rPr>
          <w:rFonts w:ascii="ＭＳ 明朝" w:eastAsia="ＭＳ 明朝" w:hAnsi="ＭＳ 明朝" w:cs="ＭＳ 明朝" w:hint="eastAsia"/>
          <w:color w:val="000000"/>
          <w:szCs w:val="21"/>
        </w:rPr>
        <w:t>。</w:t>
      </w:r>
      <w:r w:rsidR="00177291">
        <w:rPr>
          <w:rFonts w:eastAsia="明朝体"/>
          <w:color w:val="000000"/>
          <w:szCs w:val="21"/>
        </w:rPr>
        <w:t>すべて１セットマッチ。審判はすべてセルフジャッジ。</w:t>
      </w:r>
    </w:p>
    <w:p w14:paraId="00000013" w14:textId="77777777" w:rsidR="002925D0" w:rsidRDefault="00177291" w:rsidP="00217500">
      <w:pPr>
        <w:pBdr>
          <w:top w:val="nil"/>
          <w:left w:val="nil"/>
          <w:bottom w:val="nil"/>
          <w:right w:val="nil"/>
          <w:between w:val="nil"/>
        </w:pBdr>
        <w:spacing w:line="240" w:lineRule="auto"/>
        <w:ind w:leftChars="734" w:left="1558" w:hanging="2"/>
        <w:rPr>
          <w:rFonts w:hint="eastAsia"/>
          <w:color w:val="000000"/>
          <w:szCs w:val="21"/>
        </w:rPr>
      </w:pPr>
      <w:r>
        <w:rPr>
          <w:rFonts w:eastAsia="明朝体"/>
          <w:color w:val="000000"/>
          <w:szCs w:val="21"/>
        </w:rPr>
        <w:t>シングルスは予選８ブロック、本戦１６ドロー、ダブルスは予選４ブロック、本戦８ドローで行います。</w:t>
      </w:r>
    </w:p>
    <w:p w14:paraId="00000014" w14:textId="77777777" w:rsidR="002925D0" w:rsidRDefault="002925D0">
      <w:pPr>
        <w:pBdr>
          <w:top w:val="nil"/>
          <w:left w:val="nil"/>
          <w:bottom w:val="nil"/>
          <w:right w:val="nil"/>
          <w:between w:val="nil"/>
        </w:pBdr>
        <w:spacing w:line="240" w:lineRule="auto"/>
        <w:ind w:left="0" w:hanging="2"/>
        <w:rPr>
          <w:rFonts w:hint="eastAsia"/>
          <w:color w:val="000000"/>
          <w:szCs w:val="21"/>
        </w:rPr>
      </w:pPr>
    </w:p>
    <w:p w14:paraId="00000015" w14:textId="095506A4" w:rsidR="002925D0" w:rsidRDefault="00217500" w:rsidP="00217500">
      <w:pPr>
        <w:pBdr>
          <w:top w:val="nil"/>
          <w:left w:val="nil"/>
          <w:bottom w:val="nil"/>
          <w:right w:val="nil"/>
          <w:between w:val="nil"/>
        </w:pBdr>
        <w:spacing w:line="240" w:lineRule="auto"/>
        <w:ind w:left="1842" w:hangingChars="870" w:hanging="1844"/>
        <w:rPr>
          <w:rFonts w:hint="eastAsia"/>
          <w:color w:val="000000"/>
          <w:szCs w:val="21"/>
        </w:rPr>
      </w:pPr>
      <w:r>
        <w:rPr>
          <w:rFonts w:ascii="ＭＳ 明朝" w:eastAsia="ＭＳ 明朝" w:hAnsi="ＭＳ 明朝" w:cs="ＭＳ 明朝" w:hint="eastAsia"/>
          <w:color w:val="000000"/>
          <w:szCs w:val="21"/>
        </w:rPr>
        <w:t>７</w:t>
      </w:r>
      <w:r w:rsidR="00177291">
        <w:rPr>
          <w:rFonts w:eastAsia="明朝体"/>
          <w:color w:val="000000"/>
          <w:szCs w:val="21"/>
        </w:rPr>
        <w:t>．参加資格</w:t>
      </w:r>
      <w:r w:rsidR="00EB6364">
        <w:rPr>
          <w:rFonts w:ascii="ＭＳ ゴシック" w:eastAsia="ＭＳ ゴシック" w:hAnsi="ＭＳ ゴシック" w:cs="ＭＳ ゴシック" w:hint="eastAsia"/>
          <w:color w:val="000000"/>
          <w:szCs w:val="21"/>
        </w:rPr>
        <w:t>：</w:t>
      </w:r>
      <w:r w:rsidR="00177291">
        <w:rPr>
          <w:rFonts w:eastAsia="明朝体"/>
          <w:color w:val="000000"/>
          <w:szCs w:val="21"/>
        </w:rPr>
        <w:t xml:space="preserve"> </w:t>
      </w:r>
      <w:r w:rsidR="00177291">
        <w:rPr>
          <w:rFonts w:ascii="ＭＳ 明朝" w:eastAsia="ＭＳ 明朝" w:hAnsi="ＭＳ 明朝" w:cs="ＭＳ 明朝"/>
          <w:color w:val="000000"/>
          <w:szCs w:val="21"/>
        </w:rPr>
        <w:t>①</w:t>
      </w:r>
      <w:r w:rsidR="00177291">
        <w:rPr>
          <w:rFonts w:eastAsia="明朝体"/>
          <w:color w:val="000000"/>
          <w:szCs w:val="21"/>
        </w:rPr>
        <w:t>愛知県中学校テニス連盟に学校団体加盟している中学校に所属している選手、もしくは愛知県中学校テニス連盟に個人加盟している中学１・２年生です。既に202</w:t>
      </w:r>
      <w:r w:rsidR="00177291">
        <w:rPr>
          <w:szCs w:val="21"/>
        </w:rPr>
        <w:t>2</w:t>
      </w:r>
      <w:r w:rsidR="00177291">
        <w:rPr>
          <w:rFonts w:eastAsia="明朝体"/>
          <w:color w:val="000000"/>
          <w:szCs w:val="21"/>
        </w:rPr>
        <w:t>年度の加盟を済ませている選手は、改めて加盟をする必要はありません。未加盟の選手は、当連盟ＨＰ掲載の文書を参照の上、所定のファイルを使用して、加盟手続きをしてください。</w:t>
      </w:r>
    </w:p>
    <w:p w14:paraId="00000016" w14:textId="0C67FEB8" w:rsidR="002925D0" w:rsidRPr="00217500" w:rsidRDefault="006C11C0" w:rsidP="00217500">
      <w:pPr>
        <w:pBdr>
          <w:top w:val="nil"/>
          <w:left w:val="nil"/>
          <w:bottom w:val="nil"/>
          <w:right w:val="nil"/>
          <w:between w:val="nil"/>
        </w:pBdr>
        <w:spacing w:line="240" w:lineRule="auto"/>
        <w:ind w:leftChars="734" w:left="1558" w:hanging="2"/>
        <w:rPr>
          <w:rFonts w:ascii="ＤＦ特太ゴシック体" w:eastAsia="ＤＦ特太ゴシック体" w:hAnsi="ＤＦ特太ゴシック体"/>
          <w:spacing w:val="-10"/>
          <w:szCs w:val="21"/>
        </w:rPr>
      </w:pPr>
      <w:r>
        <w:rPr>
          <w:rFonts w:ascii="ＤＦ特太ゴシック体" w:eastAsia="ＤＦ特太ゴシック体" w:hAnsi="ＤＦ特太ゴシック体" w:cs="ＭＳ 明朝" w:hint="eastAsia"/>
          <w:color w:val="000000"/>
          <w:szCs w:val="21"/>
        </w:rPr>
        <w:t>※本</w:t>
      </w:r>
      <w:r w:rsidR="00177291" w:rsidRPr="00217500">
        <w:rPr>
          <w:rFonts w:ascii="ＤＦ特太ゴシック体" w:eastAsia="ＤＦ特太ゴシック体" w:hAnsi="ＤＦ特太ゴシック体"/>
          <w:spacing w:val="-10"/>
          <w:szCs w:val="21"/>
        </w:rPr>
        <w:t>大会にエントリーをする選手は</w:t>
      </w:r>
      <w:r w:rsidR="00217500" w:rsidRPr="00217500">
        <w:rPr>
          <w:rFonts w:ascii="ＤＦ特太ゴシック体" w:eastAsia="ＤＦ特太ゴシック体" w:hAnsi="ＤＦ特太ゴシック体" w:hint="eastAsia"/>
          <w:spacing w:val="-10"/>
          <w:szCs w:val="21"/>
        </w:rPr>
        <w:t>、</w:t>
      </w:r>
      <w:r w:rsidR="00177291" w:rsidRPr="00217500">
        <w:rPr>
          <w:rFonts w:ascii="ＤＦ特太ゴシック体" w:eastAsia="ＤＦ特太ゴシック体" w:hAnsi="ＤＦ特太ゴシック体"/>
          <w:spacing w:val="-10"/>
          <w:szCs w:val="21"/>
        </w:rPr>
        <w:t>９月２１日（水）までに加盟手続きを済ませてください。</w:t>
      </w:r>
    </w:p>
    <w:p w14:paraId="00000018" w14:textId="65A360D2" w:rsidR="002925D0" w:rsidRDefault="00217500" w:rsidP="00217500">
      <w:pPr>
        <w:pBdr>
          <w:top w:val="nil"/>
          <w:left w:val="nil"/>
          <w:bottom w:val="nil"/>
          <w:right w:val="nil"/>
          <w:between w:val="nil"/>
        </w:pBdr>
        <w:spacing w:line="240" w:lineRule="auto"/>
        <w:ind w:leftChars="735" w:left="1842" w:hangingChars="134" w:hanging="284"/>
        <w:rPr>
          <w:rFonts w:hint="eastAsia"/>
          <w:color w:val="385623"/>
          <w:szCs w:val="21"/>
        </w:rPr>
      </w:pPr>
      <w:r>
        <w:rPr>
          <w:rFonts w:ascii="ＭＳ 明朝" w:eastAsia="ＭＳ 明朝" w:hAnsi="ＭＳ 明朝" w:cs="ＭＳ 明朝" w:hint="eastAsia"/>
          <w:color w:val="000000"/>
          <w:szCs w:val="21"/>
        </w:rPr>
        <w:t>②</w:t>
      </w:r>
      <w:r w:rsidR="00177291">
        <w:rPr>
          <w:rFonts w:ascii="ＤＦ特太ゴシック体" w:eastAsia="ＤＦ特太ゴシック体" w:hAnsi="ＤＦ特太ゴシック体" w:cs="ＤＦ特太ゴシック体"/>
          <w:color w:val="000000"/>
          <w:szCs w:val="21"/>
          <w:u w:val="single"/>
        </w:rPr>
        <w:t>シングルスとダブルスの両方を兼ねて出場することができます</w:t>
      </w:r>
      <w:r w:rsidR="00177291">
        <w:rPr>
          <w:rFonts w:eastAsia="明朝体"/>
          <w:color w:val="000000"/>
          <w:szCs w:val="21"/>
          <w:u w:val="single"/>
        </w:rPr>
        <w:t>。</w:t>
      </w:r>
      <w:r w:rsidR="00177291">
        <w:rPr>
          <w:rFonts w:eastAsia="明朝体"/>
          <w:color w:val="000000"/>
          <w:szCs w:val="21"/>
        </w:rPr>
        <w:t>また、</w:t>
      </w:r>
      <w:r w:rsidR="00177291">
        <w:rPr>
          <w:rFonts w:ascii="ＤＦ特太ゴシック体" w:eastAsia="ＤＦ特太ゴシック体" w:hAnsi="ＤＦ特太ゴシック体" w:cs="ＤＦ特太ゴシック体"/>
          <w:color w:val="000000"/>
          <w:szCs w:val="21"/>
          <w:u w:val="single"/>
        </w:rPr>
        <w:t>ダブルスのペアは同一中学校の者同士に限ります。</w:t>
      </w:r>
      <w:r w:rsidR="00177291">
        <w:rPr>
          <w:rFonts w:ascii="ＭＳ 明朝" w:eastAsia="ＭＳ 明朝" w:hAnsi="ＭＳ 明朝" w:cs="ＭＳ 明朝"/>
          <w:color w:val="000000"/>
          <w:szCs w:val="21"/>
        </w:rPr>
        <w:t>また、ドロー上での所属団体は中学校名に統一します。</w:t>
      </w:r>
    </w:p>
    <w:p w14:paraId="091DBFF6" w14:textId="77777777" w:rsidR="00217500" w:rsidRDefault="00217500" w:rsidP="00217500">
      <w:pPr>
        <w:pBdr>
          <w:top w:val="nil"/>
          <w:left w:val="nil"/>
          <w:bottom w:val="nil"/>
          <w:right w:val="nil"/>
          <w:between w:val="nil"/>
        </w:pBdr>
        <w:spacing w:line="240" w:lineRule="auto"/>
        <w:ind w:leftChars="734" w:left="1842" w:hangingChars="135" w:hanging="286"/>
        <w:rPr>
          <w:rFonts w:hint="eastAsia"/>
          <w:color w:val="000000"/>
          <w:szCs w:val="21"/>
        </w:rPr>
      </w:pPr>
      <w:r>
        <w:rPr>
          <w:rFonts w:ascii="ＭＳ 明朝" w:eastAsia="ＭＳ 明朝" w:hAnsi="ＭＳ 明朝" w:cs="ＭＳ 明朝" w:hint="eastAsia"/>
          <w:color w:val="000000"/>
          <w:szCs w:val="21"/>
        </w:rPr>
        <w:t>③</w:t>
      </w:r>
      <w:r w:rsidR="00177291">
        <w:rPr>
          <w:rFonts w:eastAsia="明朝体"/>
          <w:color w:val="000000"/>
          <w:szCs w:val="21"/>
        </w:rPr>
        <w:t>ウェア等は、全国中学生テニス大会の服装規定に則ります。日本テニス協会のＨＰにてご確認ください。</w:t>
      </w:r>
    </w:p>
    <w:p w14:paraId="00000019" w14:textId="357C81E1" w:rsidR="002925D0" w:rsidRPr="00217500" w:rsidRDefault="00217500" w:rsidP="00217500">
      <w:pPr>
        <w:pBdr>
          <w:top w:val="nil"/>
          <w:left w:val="nil"/>
          <w:bottom w:val="nil"/>
          <w:right w:val="nil"/>
          <w:between w:val="nil"/>
        </w:pBdr>
        <w:spacing w:line="240" w:lineRule="auto"/>
        <w:ind w:leftChars="734" w:left="1842" w:hangingChars="135" w:hanging="286"/>
        <w:rPr>
          <w:rFonts w:ascii="ＤＦ特太ゴシック体" w:eastAsia="ＤＦ特太ゴシック体" w:hAnsi="ＤＦ特太ゴシック体"/>
          <w:color w:val="000000"/>
          <w:szCs w:val="21"/>
        </w:rPr>
      </w:pPr>
      <w:r w:rsidRPr="00217500">
        <w:rPr>
          <w:rFonts w:ascii="ＤＦ特太ゴシック体" w:eastAsia="ＤＦ特太ゴシック体" w:hAnsi="ＤＦ特太ゴシック体" w:cs="ＭＳ 明朝" w:hint="eastAsia"/>
          <w:color w:val="000000"/>
          <w:szCs w:val="21"/>
        </w:rPr>
        <w:t>※日本テニス協会 → トーナメント</w:t>
      </w:r>
      <w:r>
        <w:rPr>
          <w:rFonts w:ascii="ＤＦ特太ゴシック体" w:eastAsia="ＤＦ特太ゴシック体" w:hAnsi="ＤＦ特太ゴシック体" w:cs="ＭＳ 明朝" w:hint="eastAsia"/>
          <w:color w:val="000000"/>
          <w:szCs w:val="21"/>
        </w:rPr>
        <w:t xml:space="preserve"> </w:t>
      </w:r>
      <w:r w:rsidRPr="00217500">
        <w:rPr>
          <w:rFonts w:ascii="ＤＦ特太ゴシック体" w:eastAsia="ＤＦ特太ゴシック体" w:hAnsi="ＤＦ特太ゴシック体" w:cs="ＭＳ 明朝" w:hint="eastAsia"/>
          <w:color w:val="000000"/>
          <w:szCs w:val="21"/>
        </w:rPr>
        <w:t>→</w:t>
      </w:r>
      <w:r>
        <w:rPr>
          <w:rFonts w:ascii="ＤＦ特太ゴシック体" w:eastAsia="ＤＦ特太ゴシック体" w:hAnsi="ＤＦ特太ゴシック体" w:cs="ＭＳ 明朝" w:hint="eastAsia"/>
          <w:color w:val="000000"/>
          <w:szCs w:val="21"/>
        </w:rPr>
        <w:t xml:space="preserve"> </w:t>
      </w:r>
      <w:r w:rsidRPr="00217500">
        <w:rPr>
          <w:rFonts w:ascii="ＤＦ特太ゴシック体" w:eastAsia="ＤＦ特太ゴシック体" w:hAnsi="ＤＦ特太ゴシック体" w:cs="ＭＳ 明朝" w:hint="eastAsia"/>
          <w:color w:val="000000"/>
          <w:szCs w:val="21"/>
        </w:rPr>
        <w:t>全国中学生</w:t>
      </w:r>
      <w:r>
        <w:rPr>
          <w:rFonts w:ascii="ＤＦ特太ゴシック体" w:eastAsia="ＤＦ特太ゴシック体" w:hAnsi="ＤＦ特太ゴシック体" w:cs="ＭＳ 明朝" w:hint="eastAsia"/>
          <w:color w:val="000000"/>
          <w:szCs w:val="21"/>
        </w:rPr>
        <w:t xml:space="preserve"> </w:t>
      </w:r>
      <w:r w:rsidRPr="00217500">
        <w:rPr>
          <w:rFonts w:ascii="ＤＦ特太ゴシック体" w:eastAsia="ＤＦ特太ゴシック体" w:hAnsi="ＤＦ特太ゴシック体" w:cs="ＭＳ 明朝" w:hint="eastAsia"/>
          <w:color w:val="000000"/>
          <w:szCs w:val="21"/>
        </w:rPr>
        <w:t>→</w:t>
      </w:r>
      <w:r>
        <w:rPr>
          <w:rFonts w:ascii="ＤＦ特太ゴシック体" w:eastAsia="ＤＦ特太ゴシック体" w:hAnsi="ＤＦ特太ゴシック体" w:cs="ＭＳ 明朝" w:hint="eastAsia"/>
          <w:color w:val="000000"/>
          <w:szCs w:val="21"/>
        </w:rPr>
        <w:t xml:space="preserve"> </w:t>
      </w:r>
      <w:r w:rsidRPr="00217500">
        <w:rPr>
          <w:rFonts w:ascii="ＤＦ特太ゴシック体" w:eastAsia="ＤＦ特太ゴシック体" w:hAnsi="ＤＦ特太ゴシック体" w:cs="ＭＳ 明朝" w:hint="eastAsia"/>
          <w:color w:val="000000"/>
          <w:szCs w:val="21"/>
        </w:rPr>
        <w:t>服装と用具のロゴについて</w:t>
      </w:r>
    </w:p>
    <w:p w14:paraId="0000001B" w14:textId="77777777" w:rsidR="002925D0" w:rsidRDefault="00177291" w:rsidP="00217500">
      <w:pPr>
        <w:pBdr>
          <w:top w:val="nil"/>
          <w:left w:val="nil"/>
          <w:bottom w:val="nil"/>
          <w:right w:val="nil"/>
          <w:between w:val="nil"/>
        </w:pBdr>
        <w:spacing w:line="240" w:lineRule="auto"/>
        <w:ind w:leftChars="734" w:left="1558" w:hanging="2"/>
        <w:rPr>
          <w:rFonts w:ascii="ＭＳ 明朝" w:eastAsia="ＭＳ 明朝" w:hAnsi="ＭＳ 明朝" w:cs="ＭＳ 明朝"/>
          <w:color w:val="000000"/>
          <w:szCs w:val="21"/>
        </w:rPr>
      </w:pPr>
      <w:r>
        <w:rPr>
          <w:rFonts w:ascii="ＭＳ 明朝" w:eastAsia="ＭＳ 明朝" w:hAnsi="ＭＳ 明朝" w:cs="ＭＳ 明朝"/>
          <w:color w:val="000000"/>
          <w:szCs w:val="21"/>
        </w:rPr>
        <w:t>④ストリングスマークは禁止します。</w:t>
      </w:r>
    </w:p>
    <w:p w14:paraId="0000001C" w14:textId="77777777" w:rsidR="002925D0" w:rsidRDefault="002925D0">
      <w:pPr>
        <w:pBdr>
          <w:top w:val="nil"/>
          <w:left w:val="nil"/>
          <w:bottom w:val="nil"/>
          <w:right w:val="nil"/>
          <w:between w:val="nil"/>
        </w:pBdr>
        <w:spacing w:line="240" w:lineRule="auto"/>
        <w:ind w:left="0" w:hanging="2"/>
        <w:rPr>
          <w:rFonts w:hint="eastAsia"/>
          <w:color w:val="000000"/>
          <w:szCs w:val="21"/>
        </w:rPr>
      </w:pPr>
    </w:p>
    <w:p w14:paraId="0000001D" w14:textId="03ECD094" w:rsidR="002925D0" w:rsidRDefault="00937308">
      <w:pPr>
        <w:pBdr>
          <w:top w:val="nil"/>
          <w:left w:val="nil"/>
          <w:bottom w:val="nil"/>
          <w:right w:val="nil"/>
          <w:between w:val="nil"/>
        </w:pBdr>
        <w:spacing w:line="240" w:lineRule="auto"/>
        <w:ind w:left="0" w:hanging="2"/>
        <w:rPr>
          <w:rFonts w:hint="eastAsia"/>
          <w:color w:val="000000"/>
          <w:szCs w:val="21"/>
        </w:rPr>
      </w:pPr>
      <w:r>
        <w:rPr>
          <w:rFonts w:ascii="ＭＳ 明朝" w:eastAsia="ＭＳ 明朝" w:hAnsi="ＭＳ 明朝" w:cs="ＭＳ 明朝" w:hint="eastAsia"/>
          <w:color w:val="000000"/>
          <w:szCs w:val="21"/>
        </w:rPr>
        <w:t>８</w:t>
      </w:r>
      <w:r w:rsidR="00177291">
        <w:rPr>
          <w:rFonts w:eastAsia="明朝体"/>
          <w:color w:val="000000"/>
          <w:szCs w:val="21"/>
        </w:rPr>
        <w:t>．使用球</w:t>
      </w:r>
      <w:r w:rsidR="00EB6364">
        <w:rPr>
          <w:rFonts w:ascii="ＭＳ ゴシック" w:eastAsia="ＭＳ ゴシック" w:hAnsi="ＭＳ ゴシック" w:cs="ＭＳ ゴシック" w:hint="eastAsia"/>
          <w:color w:val="000000"/>
          <w:szCs w:val="21"/>
        </w:rPr>
        <w:t>：</w:t>
      </w:r>
      <w:r w:rsidR="00177291">
        <w:rPr>
          <w:rFonts w:eastAsia="明朝体"/>
          <w:color w:val="000000"/>
          <w:szCs w:val="21"/>
        </w:rPr>
        <w:t>ヨネックス　ツアープラチナム</w:t>
      </w:r>
    </w:p>
    <w:p w14:paraId="0000001E" w14:textId="77777777" w:rsidR="002925D0" w:rsidRPr="00937308" w:rsidRDefault="002925D0">
      <w:pPr>
        <w:pBdr>
          <w:top w:val="nil"/>
          <w:left w:val="nil"/>
          <w:bottom w:val="nil"/>
          <w:right w:val="nil"/>
          <w:between w:val="nil"/>
        </w:pBdr>
        <w:spacing w:line="240" w:lineRule="auto"/>
        <w:ind w:left="0" w:hanging="2"/>
        <w:rPr>
          <w:rFonts w:hint="eastAsia"/>
          <w:color w:val="000000"/>
          <w:szCs w:val="21"/>
        </w:rPr>
      </w:pPr>
    </w:p>
    <w:p w14:paraId="0000001F" w14:textId="1C665795" w:rsidR="002925D0" w:rsidRDefault="00937308">
      <w:pPr>
        <w:pBdr>
          <w:top w:val="nil"/>
          <w:left w:val="nil"/>
          <w:bottom w:val="nil"/>
          <w:right w:val="nil"/>
          <w:between w:val="nil"/>
        </w:pBdr>
        <w:spacing w:line="240" w:lineRule="auto"/>
        <w:ind w:left="0" w:hanging="2"/>
        <w:rPr>
          <w:rFonts w:hint="eastAsia"/>
          <w:color w:val="000000"/>
          <w:szCs w:val="21"/>
        </w:rPr>
      </w:pPr>
      <w:r>
        <w:rPr>
          <w:rFonts w:ascii="ＭＳ 明朝" w:eastAsia="ＭＳ 明朝" w:hAnsi="ＭＳ 明朝" w:cs="ＭＳ 明朝" w:hint="eastAsia"/>
          <w:color w:val="000000"/>
          <w:szCs w:val="21"/>
        </w:rPr>
        <w:t>９</w:t>
      </w:r>
      <w:r w:rsidR="00177291">
        <w:rPr>
          <w:rFonts w:eastAsia="明朝体"/>
          <w:color w:val="000000"/>
          <w:szCs w:val="21"/>
        </w:rPr>
        <w:t>．参加料</w:t>
      </w:r>
      <w:r w:rsidR="00EB6364">
        <w:rPr>
          <w:rFonts w:ascii="ＭＳ ゴシック" w:eastAsia="ＭＳ ゴシック" w:hAnsi="ＭＳ ゴシック" w:cs="ＭＳ ゴシック" w:hint="eastAsia"/>
          <w:color w:val="000000"/>
          <w:szCs w:val="21"/>
        </w:rPr>
        <w:t>：</w:t>
      </w:r>
      <w:r w:rsidR="00177291">
        <w:rPr>
          <w:rFonts w:eastAsia="明朝体"/>
          <w:color w:val="000000"/>
          <w:szCs w:val="21"/>
        </w:rPr>
        <w:t>シングルス（１名）2,000円、ダブルス（１組）2,000円</w:t>
      </w:r>
    </w:p>
    <w:p w14:paraId="00000020" w14:textId="77777777" w:rsidR="002925D0" w:rsidRPr="00937308" w:rsidRDefault="002925D0">
      <w:pPr>
        <w:pBdr>
          <w:top w:val="nil"/>
          <w:left w:val="nil"/>
          <w:bottom w:val="nil"/>
          <w:right w:val="nil"/>
          <w:between w:val="nil"/>
        </w:pBdr>
        <w:spacing w:line="240" w:lineRule="auto"/>
        <w:ind w:left="0" w:right="-591" w:hanging="2"/>
        <w:rPr>
          <w:rFonts w:ascii="ＭＳ 明朝" w:eastAsia="ＭＳ 明朝" w:hAnsi="ＭＳ 明朝" w:cs="ＭＳ 明朝"/>
          <w:color w:val="000000"/>
          <w:szCs w:val="21"/>
        </w:rPr>
      </w:pPr>
    </w:p>
    <w:p w14:paraId="00000021" w14:textId="629B534B" w:rsidR="002925D0" w:rsidRDefault="00177291" w:rsidP="00217500">
      <w:pPr>
        <w:pBdr>
          <w:top w:val="nil"/>
          <w:left w:val="nil"/>
          <w:bottom w:val="nil"/>
          <w:right w:val="nil"/>
          <w:between w:val="nil"/>
        </w:pBdr>
        <w:spacing w:line="240" w:lineRule="auto"/>
        <w:ind w:left="1700" w:right="-2" w:hangingChars="803" w:hanging="1702"/>
        <w:rPr>
          <w:rFonts w:hint="eastAsia"/>
          <w:color w:val="000000"/>
          <w:szCs w:val="21"/>
        </w:rPr>
      </w:pPr>
      <w:r>
        <w:rPr>
          <w:rFonts w:ascii="ＭＳ 明朝" w:eastAsia="ＭＳ 明朝" w:hAnsi="ＭＳ 明朝" w:cs="ＭＳ 明朝"/>
          <w:color w:val="000000"/>
          <w:szCs w:val="21"/>
        </w:rPr>
        <w:t>1</w:t>
      </w:r>
      <w:r w:rsidR="00937308">
        <w:rPr>
          <w:rFonts w:ascii="ＭＳ 明朝" w:eastAsia="ＭＳ 明朝" w:hAnsi="ＭＳ 明朝" w:cs="ＭＳ 明朝" w:hint="eastAsia"/>
          <w:color w:val="000000"/>
          <w:szCs w:val="21"/>
        </w:rPr>
        <w:t>0</w:t>
      </w:r>
      <w:r>
        <w:rPr>
          <w:rFonts w:ascii="ＭＳ 明朝" w:eastAsia="ＭＳ 明朝" w:hAnsi="ＭＳ 明朝" w:cs="ＭＳ 明朝"/>
          <w:color w:val="000000"/>
          <w:szCs w:val="21"/>
        </w:rPr>
        <w:t>．申込方法</w:t>
      </w:r>
      <w:r w:rsidR="00EB6364">
        <w:rPr>
          <w:rFonts w:ascii="ＭＳ 明朝" w:eastAsia="ＭＳ 明朝" w:hAnsi="ＭＳ 明朝" w:cs="ＭＳ 明朝"/>
          <w:color w:val="000000"/>
          <w:szCs w:val="21"/>
        </w:rPr>
        <w:t>：</w:t>
      </w:r>
      <w:r>
        <w:rPr>
          <w:rFonts w:ascii="ＭＳ 明朝" w:eastAsia="ＭＳ 明朝" w:hAnsi="ＭＳ 明朝" w:cs="ＭＳ 明朝"/>
          <w:color w:val="000000"/>
          <w:szCs w:val="21"/>
        </w:rPr>
        <w:t>①</w:t>
      </w:r>
      <w:r>
        <w:rPr>
          <w:rFonts w:eastAsia="明朝体"/>
          <w:color w:val="000000"/>
          <w:szCs w:val="21"/>
        </w:rPr>
        <w:t>当連盟ＨＰに掲載されている、所定のエントリー用のファイルを使用して、手続きをしてください。</w:t>
      </w:r>
    </w:p>
    <w:p w14:paraId="00000022" w14:textId="28F11D80" w:rsidR="002925D0" w:rsidRDefault="006C11C0" w:rsidP="00217500">
      <w:pPr>
        <w:pBdr>
          <w:top w:val="nil"/>
          <w:left w:val="nil"/>
          <w:bottom w:val="nil"/>
          <w:right w:val="nil"/>
          <w:between w:val="nil"/>
        </w:pBdr>
        <w:spacing w:line="240" w:lineRule="auto"/>
        <w:ind w:leftChars="734" w:left="1558" w:hanging="2"/>
        <w:rPr>
          <w:rFonts w:ascii="ＤＦ特太ゴシック体" w:eastAsia="ＤＦ特太ゴシック体" w:hAnsi="ＤＦ特太ゴシック体" w:cs="ＤＦ特太ゴシック体"/>
          <w:color w:val="000000"/>
          <w:szCs w:val="21"/>
        </w:rPr>
      </w:pPr>
      <w:r>
        <w:rPr>
          <w:rFonts w:ascii="ＤＦ特太ゴシック体" w:eastAsia="ＤＦ特太ゴシック体" w:hAnsi="ＤＦ特太ゴシック体" w:cs="ＭＳ 明朝" w:hint="eastAsia"/>
          <w:color w:val="000000"/>
          <w:szCs w:val="21"/>
        </w:rPr>
        <w:t>※</w:t>
      </w:r>
      <w:r w:rsidR="00177291">
        <w:rPr>
          <w:rFonts w:ascii="ＤＦ特太ゴシック体" w:eastAsia="ＤＦ特太ゴシック体" w:hAnsi="ＤＦ特太ゴシック体" w:cs="ＤＦ特太ゴシック体"/>
          <w:color w:val="000000"/>
          <w:szCs w:val="21"/>
        </w:rPr>
        <w:t>加盟手続きをした際に発行された、個人登録番号の入力が必要になります。</w:t>
      </w:r>
    </w:p>
    <w:p w14:paraId="00000023" w14:textId="77777777" w:rsidR="002925D0" w:rsidRDefault="00177291" w:rsidP="00217500">
      <w:pPr>
        <w:pBdr>
          <w:top w:val="nil"/>
          <w:left w:val="nil"/>
          <w:bottom w:val="nil"/>
          <w:right w:val="nil"/>
          <w:between w:val="nil"/>
        </w:pBdr>
        <w:spacing w:line="240" w:lineRule="auto"/>
        <w:ind w:leftChars="801" w:left="1700" w:right="-591" w:hanging="2"/>
        <w:rPr>
          <w:rFonts w:ascii="ＭＳ 明朝" w:eastAsia="ＭＳ 明朝" w:hAnsi="ＭＳ 明朝" w:cs="ＭＳ 明朝"/>
          <w:color w:val="000000"/>
          <w:szCs w:val="21"/>
        </w:rPr>
      </w:pPr>
      <w:r>
        <w:rPr>
          <w:rFonts w:ascii="ＭＳ 明朝" w:eastAsia="ＭＳ 明朝" w:hAnsi="ＭＳ 明朝" w:cs="ＭＳ 明朝"/>
          <w:color w:val="000000"/>
          <w:szCs w:val="21"/>
        </w:rPr>
        <w:t>中学校やテニスクラブ等の団体が、所属する選手分をとりまとめて手続きしてください。</w:t>
      </w:r>
    </w:p>
    <w:p w14:paraId="00000024" w14:textId="77777777" w:rsidR="002925D0" w:rsidRDefault="00177291" w:rsidP="00217500">
      <w:pPr>
        <w:pBdr>
          <w:top w:val="nil"/>
          <w:left w:val="nil"/>
          <w:bottom w:val="nil"/>
          <w:right w:val="nil"/>
          <w:between w:val="nil"/>
        </w:pBdr>
        <w:spacing w:line="240" w:lineRule="auto"/>
        <w:ind w:leftChars="801" w:left="1700" w:right="-2"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愛知県テニス協会に登録している選手は、愛知県テニス協会の登録番号も入力してください。</w:t>
      </w:r>
    </w:p>
    <w:p w14:paraId="00000025" w14:textId="77777777" w:rsidR="002925D0" w:rsidRDefault="00177291" w:rsidP="00217500">
      <w:pPr>
        <w:pBdr>
          <w:top w:val="nil"/>
          <w:left w:val="nil"/>
          <w:bottom w:val="nil"/>
          <w:right w:val="nil"/>
          <w:between w:val="nil"/>
        </w:pBdr>
        <w:spacing w:line="240" w:lineRule="auto"/>
        <w:ind w:leftChars="801" w:left="1700" w:right="-2"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必要事項の入力が済んだら、提出用ファイルを作成してください。（男子と女子は分けて、シングルスとダブルスは分けて作成してください。）</w:t>
      </w:r>
    </w:p>
    <w:p w14:paraId="00000026" w14:textId="77777777" w:rsidR="002925D0" w:rsidRDefault="00177291" w:rsidP="00937308">
      <w:pPr>
        <w:pBdr>
          <w:top w:val="nil"/>
          <w:left w:val="nil"/>
          <w:bottom w:val="nil"/>
          <w:right w:val="nil"/>
          <w:between w:val="nil"/>
        </w:pBdr>
        <w:spacing w:line="240" w:lineRule="auto"/>
        <w:ind w:leftChars="734" w:left="1558" w:right="-591" w:hanging="2"/>
        <w:rPr>
          <w:rFonts w:ascii="ＭＳ 明朝" w:eastAsia="ＭＳ 明朝" w:hAnsi="ＭＳ 明朝" w:cs="ＭＳ 明朝"/>
          <w:color w:val="000000"/>
          <w:szCs w:val="21"/>
        </w:rPr>
      </w:pPr>
      <w:r>
        <w:rPr>
          <w:rFonts w:ascii="ＭＳ 明朝" w:eastAsia="ＭＳ 明朝" w:hAnsi="ＭＳ 明朝" w:cs="ＭＳ 明朝"/>
          <w:color w:val="000000"/>
          <w:szCs w:val="21"/>
        </w:rPr>
        <w:t>②参加料は郵便局の振込用紙（ブルー）に以下の内容を記入して、振り込んでください。</w:t>
      </w:r>
    </w:p>
    <w:p w14:paraId="00000027" w14:textId="77777777" w:rsidR="002925D0" w:rsidRDefault="00177291" w:rsidP="00937308">
      <w:pPr>
        <w:pBdr>
          <w:top w:val="nil"/>
          <w:left w:val="nil"/>
          <w:bottom w:val="nil"/>
          <w:right w:val="nil"/>
          <w:between w:val="nil"/>
        </w:pBdr>
        <w:spacing w:line="240" w:lineRule="auto"/>
        <w:ind w:leftChars="734" w:left="1558" w:right="-591" w:hanging="2"/>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　・口座番号　００８３０－８－１８９５３６</w:t>
      </w:r>
    </w:p>
    <w:p w14:paraId="00000028" w14:textId="52CE4A6E" w:rsidR="002925D0" w:rsidRDefault="00177291" w:rsidP="00937308">
      <w:pPr>
        <w:pBdr>
          <w:top w:val="nil"/>
          <w:left w:val="nil"/>
          <w:bottom w:val="nil"/>
          <w:right w:val="nil"/>
          <w:between w:val="nil"/>
        </w:pBdr>
        <w:spacing w:line="240" w:lineRule="auto"/>
        <w:ind w:leftChars="734" w:left="1558" w:right="-591" w:hanging="2"/>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　・加入者名　</w:t>
      </w:r>
      <w:r w:rsidR="00937308">
        <w:rPr>
          <w:rFonts w:ascii="ＭＳ 明朝" w:eastAsia="ＭＳ 明朝" w:hAnsi="ＭＳ 明朝" w:cs="ＭＳ 明朝" w:hint="eastAsia"/>
          <w:color w:val="000000"/>
          <w:szCs w:val="21"/>
        </w:rPr>
        <w:t>一般社団法人</w:t>
      </w:r>
      <w:r>
        <w:rPr>
          <w:rFonts w:ascii="ＭＳ 明朝" w:eastAsia="ＭＳ 明朝" w:hAnsi="ＭＳ 明朝" w:cs="ＭＳ 明朝"/>
          <w:color w:val="000000"/>
          <w:szCs w:val="21"/>
        </w:rPr>
        <w:t>愛知県中学校テニス連盟</w:t>
      </w:r>
    </w:p>
    <w:p w14:paraId="00000029" w14:textId="77777777" w:rsidR="002925D0" w:rsidRDefault="00177291" w:rsidP="00937308">
      <w:pPr>
        <w:pBdr>
          <w:top w:val="nil"/>
          <w:left w:val="nil"/>
          <w:bottom w:val="nil"/>
          <w:right w:val="nil"/>
          <w:between w:val="nil"/>
        </w:pBdr>
        <w:spacing w:line="240" w:lineRule="auto"/>
        <w:ind w:leftChars="734" w:left="1558" w:right="-591" w:hanging="2"/>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　・通信欄　　所属団体名、大会名、参加本数（例　男子Ｓ１本、男子Ｄ１本、計２本）</w:t>
      </w:r>
    </w:p>
    <w:p w14:paraId="0000002A" w14:textId="77777777" w:rsidR="002925D0" w:rsidRPr="00937308" w:rsidRDefault="00177291" w:rsidP="00937308">
      <w:pPr>
        <w:pBdr>
          <w:top w:val="nil"/>
          <w:left w:val="nil"/>
          <w:bottom w:val="nil"/>
          <w:right w:val="nil"/>
          <w:between w:val="nil"/>
        </w:pBdr>
        <w:spacing w:line="240" w:lineRule="auto"/>
        <w:ind w:leftChars="734" w:left="1842" w:hangingChars="135" w:hanging="286"/>
        <w:rPr>
          <w:rFonts w:ascii="ＤＦ特太ゴシック体" w:eastAsia="ＤＦ特太ゴシック体" w:hAnsi="ＤＦ特太ゴシック体" w:cs="ＭＳ 明朝"/>
          <w:color w:val="000000"/>
          <w:szCs w:val="21"/>
        </w:rPr>
      </w:pPr>
      <w:r w:rsidRPr="00937308">
        <w:rPr>
          <w:rFonts w:ascii="ＤＦ特太ゴシック体" w:eastAsia="ＤＦ特太ゴシック体" w:hAnsi="ＤＦ特太ゴシック体" w:cs="ＭＳ 明朝"/>
          <w:color w:val="000000"/>
          <w:szCs w:val="21"/>
        </w:rPr>
        <w:t>※原則、領収書は発行しません。領収書がご入用の場合は、その旨も通信欄に記入してください。</w:t>
      </w:r>
    </w:p>
    <w:p w14:paraId="0000002C" w14:textId="5308BB19" w:rsidR="002925D0" w:rsidRDefault="00177291" w:rsidP="00937308">
      <w:pPr>
        <w:pBdr>
          <w:top w:val="nil"/>
          <w:left w:val="nil"/>
          <w:bottom w:val="nil"/>
          <w:right w:val="nil"/>
          <w:between w:val="nil"/>
        </w:pBdr>
        <w:spacing w:line="240" w:lineRule="auto"/>
        <w:ind w:leftChars="734" w:left="1842" w:right="-2" w:hangingChars="135" w:hanging="286"/>
        <w:rPr>
          <w:rFonts w:ascii="ＭＳ 明朝" w:eastAsia="ＭＳ 明朝" w:hAnsi="ＭＳ 明朝" w:cs="ＭＳ 明朝"/>
          <w:color w:val="000000"/>
          <w:szCs w:val="21"/>
        </w:rPr>
      </w:pPr>
      <w:r>
        <w:rPr>
          <w:rFonts w:ascii="ＭＳ 明朝" w:eastAsia="ＭＳ 明朝" w:hAnsi="ＭＳ 明朝" w:cs="ＭＳ 明朝"/>
          <w:color w:val="000000"/>
          <w:szCs w:val="21"/>
        </w:rPr>
        <w:lastRenderedPageBreak/>
        <w:t>③作成した</w:t>
      </w:r>
      <w:r w:rsidRPr="006C11C0">
        <w:rPr>
          <w:rFonts w:ascii="ＤＦ特太ゴシック体" w:eastAsia="ＤＦ特太ゴシック体" w:hAnsi="ＭＳ 明朝" w:cs="ＭＳ 明朝" w:hint="eastAsia"/>
          <w:color w:val="000000"/>
          <w:szCs w:val="21"/>
        </w:rPr>
        <w:t>提出用ファイル</w:t>
      </w:r>
      <w:r>
        <w:rPr>
          <w:rFonts w:ascii="ＭＳ 明朝" w:eastAsia="ＭＳ 明朝" w:hAnsi="ＭＳ 明朝" w:cs="ＭＳ 明朝"/>
          <w:color w:val="000000"/>
          <w:szCs w:val="21"/>
        </w:rPr>
        <w:t>と、</w:t>
      </w:r>
      <w:r w:rsidRPr="006C11C0">
        <w:rPr>
          <w:rFonts w:ascii="ＤＦ特太ゴシック体" w:eastAsia="ＤＦ特太ゴシック体" w:hAnsi="ＭＳ 明朝" w:cs="ＭＳ 明朝" w:hint="eastAsia"/>
          <w:color w:val="000000"/>
          <w:szCs w:val="21"/>
        </w:rPr>
        <w:t>振込受領証（振込が確認できるもの）の画像データ</w:t>
      </w:r>
      <w:r>
        <w:rPr>
          <w:rFonts w:ascii="ＭＳ 明朝" w:eastAsia="ＭＳ 明朝" w:hAnsi="ＭＳ 明朝" w:cs="ＭＳ 明朝"/>
          <w:color w:val="000000"/>
          <w:szCs w:val="21"/>
        </w:rPr>
        <w:t>を添付して、下記の送信先にメールを送信してください。</w:t>
      </w:r>
    </w:p>
    <w:p w14:paraId="0000002D" w14:textId="43059CBB" w:rsidR="002925D0" w:rsidRPr="00937308" w:rsidRDefault="006C11C0" w:rsidP="00937308">
      <w:pPr>
        <w:pBdr>
          <w:top w:val="nil"/>
          <w:left w:val="nil"/>
          <w:bottom w:val="nil"/>
          <w:right w:val="nil"/>
          <w:between w:val="nil"/>
        </w:pBdr>
        <w:spacing w:line="240" w:lineRule="auto"/>
        <w:ind w:leftChars="734" w:left="1558" w:right="-2" w:hanging="2"/>
        <w:rPr>
          <w:rFonts w:ascii="ＤＦ特太ゴシック体" w:eastAsia="ＤＦ特太ゴシック体" w:hAnsi="ＤＦ特太ゴシック体" w:cs="ＭＳ 明朝"/>
          <w:color w:val="000000"/>
          <w:szCs w:val="21"/>
        </w:rPr>
      </w:pPr>
      <w:r>
        <w:rPr>
          <w:rFonts w:ascii="ＤＦ特太ゴシック体" w:eastAsia="ＤＦ特太ゴシック体" w:hAnsi="ＤＦ特太ゴシック体" w:cs="ＭＳ 明朝" w:hint="eastAsia"/>
          <w:color w:val="000000"/>
          <w:szCs w:val="21"/>
        </w:rPr>
        <w:t>※</w:t>
      </w:r>
      <w:r w:rsidR="00177291" w:rsidRPr="00937308">
        <w:rPr>
          <w:rFonts w:ascii="ＤＦ特太ゴシック体" w:eastAsia="ＤＦ特太ゴシック体" w:hAnsi="ＤＦ特太ゴシック体" w:cs="ＭＳ 明朝"/>
          <w:color w:val="000000"/>
          <w:szCs w:val="21"/>
        </w:rPr>
        <w:t>必ず、定期的に確認するメールアドレスから送信してください。</w:t>
      </w:r>
    </w:p>
    <w:p w14:paraId="0000002E" w14:textId="25BCFAE1" w:rsidR="002925D0" w:rsidRPr="00937308" w:rsidRDefault="006C11C0" w:rsidP="00937308">
      <w:pPr>
        <w:pBdr>
          <w:top w:val="nil"/>
          <w:left w:val="nil"/>
          <w:bottom w:val="nil"/>
          <w:right w:val="nil"/>
          <w:between w:val="nil"/>
        </w:pBdr>
        <w:spacing w:line="240" w:lineRule="auto"/>
        <w:ind w:leftChars="734" w:left="1558" w:right="-2" w:hanging="2"/>
        <w:rPr>
          <w:rFonts w:ascii="ＤＦ特太ゴシック体" w:eastAsia="ＤＦ特太ゴシック体" w:hAnsi="ＤＦ特太ゴシック体" w:cs="ＭＳ 明朝"/>
          <w:color w:val="000000"/>
          <w:szCs w:val="21"/>
        </w:rPr>
      </w:pPr>
      <w:r>
        <w:rPr>
          <w:rFonts w:ascii="ＤＦ特太ゴシック体" w:eastAsia="ＤＦ特太ゴシック体" w:hAnsi="ＤＦ特太ゴシック体" w:cs="ＭＳ 明朝" w:hint="eastAsia"/>
          <w:color w:val="000000"/>
          <w:szCs w:val="21"/>
        </w:rPr>
        <w:t>※</w:t>
      </w:r>
      <w:r w:rsidR="00177291" w:rsidRPr="00937308">
        <w:rPr>
          <w:rFonts w:ascii="ＤＦ特太ゴシック体" w:eastAsia="ＤＦ特太ゴシック体" w:hAnsi="ＤＦ特太ゴシック体" w:cs="ＭＳ 明朝"/>
          <w:color w:val="000000"/>
          <w:szCs w:val="21"/>
        </w:rPr>
        <w:t>エントリー用のファイルではなく、必ず提出用ファイルを送信してください。</w:t>
      </w:r>
    </w:p>
    <w:p w14:paraId="0000002F" w14:textId="25D6DA07" w:rsidR="002925D0" w:rsidRPr="00937308" w:rsidRDefault="006C11C0" w:rsidP="00937308">
      <w:pPr>
        <w:pBdr>
          <w:top w:val="nil"/>
          <w:left w:val="nil"/>
          <w:bottom w:val="nil"/>
          <w:right w:val="nil"/>
          <w:between w:val="nil"/>
        </w:pBdr>
        <w:spacing w:line="240" w:lineRule="auto"/>
        <w:ind w:leftChars="734" w:left="1842" w:right="-2" w:hangingChars="135" w:hanging="286"/>
        <w:rPr>
          <w:rFonts w:ascii="ＤＦ特太ゴシック体" w:eastAsia="ＤＦ特太ゴシック体" w:hAnsi="ＤＦ特太ゴシック体" w:cs="ＭＳ 明朝"/>
          <w:color w:val="000000"/>
          <w:szCs w:val="21"/>
        </w:rPr>
      </w:pPr>
      <w:r>
        <w:rPr>
          <w:rFonts w:ascii="ＤＦ特太ゴシック体" w:eastAsia="ＤＦ特太ゴシック体" w:hAnsi="ＤＦ特太ゴシック体" w:cs="ＭＳ 明朝" w:hint="eastAsia"/>
          <w:color w:val="000000"/>
          <w:szCs w:val="21"/>
        </w:rPr>
        <w:t>※</w:t>
      </w:r>
      <w:r w:rsidR="00177291" w:rsidRPr="00937308">
        <w:rPr>
          <w:rFonts w:ascii="ＤＦ特太ゴシック体" w:eastAsia="ＤＦ特太ゴシック体" w:hAnsi="ＤＦ特太ゴシック体" w:cs="ＭＳ 明朝"/>
          <w:color w:val="000000"/>
          <w:szCs w:val="21"/>
        </w:rPr>
        <w:t>画像データは</w:t>
      </w:r>
      <w:r>
        <w:rPr>
          <w:rFonts w:ascii="ＤＦ特太ゴシック体" w:eastAsia="ＤＦ特太ゴシック体" w:hAnsi="ＤＦ特太ゴシック体" w:cs="ＭＳ 明朝" w:hint="eastAsia"/>
          <w:color w:val="000000"/>
          <w:szCs w:val="21"/>
        </w:rPr>
        <w:t>ＰＤＦ</w:t>
      </w:r>
      <w:r w:rsidR="00177291" w:rsidRPr="00937308">
        <w:rPr>
          <w:rFonts w:ascii="ＤＦ特太ゴシック体" w:eastAsia="ＤＦ特太ゴシック体" w:hAnsi="ＤＦ特太ゴシック体" w:cs="ＭＳ 明朝"/>
          <w:color w:val="000000"/>
          <w:szCs w:val="21"/>
        </w:rPr>
        <w:t>でも構いません。サイズが大きすぎると係が受信できない可能性があります。</w:t>
      </w:r>
    </w:p>
    <w:p w14:paraId="00000030" w14:textId="77777777" w:rsidR="002925D0" w:rsidRDefault="00177291" w:rsidP="00937308">
      <w:pPr>
        <w:pBdr>
          <w:top w:val="nil"/>
          <w:left w:val="nil"/>
          <w:bottom w:val="nil"/>
          <w:right w:val="nil"/>
          <w:between w:val="nil"/>
        </w:pBdr>
        <w:spacing w:line="240" w:lineRule="auto"/>
        <w:ind w:leftChars="734" w:left="1842" w:right="-2" w:hangingChars="135" w:hanging="286"/>
        <w:rPr>
          <w:rFonts w:ascii="ＭＳ 明朝" w:eastAsia="ＭＳ 明朝" w:hAnsi="ＭＳ 明朝" w:cs="ＭＳ 明朝"/>
          <w:color w:val="000000"/>
          <w:szCs w:val="21"/>
        </w:rPr>
      </w:pPr>
      <w:r>
        <w:rPr>
          <w:rFonts w:ascii="ＭＳ 明朝" w:eastAsia="ＭＳ 明朝" w:hAnsi="ＭＳ 明朝" w:cs="ＭＳ 明朝"/>
          <w:color w:val="000000"/>
          <w:szCs w:val="21"/>
        </w:rPr>
        <w:t>④エントリー手続きが完了したら、受付完了メールを返信します。エントリー内容を再度確認してください。</w:t>
      </w:r>
    </w:p>
    <w:p w14:paraId="00000031" w14:textId="77777777" w:rsidR="002925D0" w:rsidRDefault="002925D0">
      <w:pPr>
        <w:pBdr>
          <w:top w:val="nil"/>
          <w:left w:val="nil"/>
          <w:bottom w:val="nil"/>
          <w:right w:val="nil"/>
          <w:between w:val="nil"/>
        </w:pBdr>
        <w:spacing w:line="240" w:lineRule="auto"/>
        <w:ind w:left="0" w:right="-591" w:hanging="2"/>
        <w:rPr>
          <w:rFonts w:ascii="ＭＳ 明朝" w:eastAsia="ＭＳ 明朝" w:hAnsi="ＭＳ 明朝" w:cs="ＭＳ 明朝"/>
          <w:color w:val="000000"/>
          <w:szCs w:val="21"/>
        </w:rPr>
      </w:pPr>
    </w:p>
    <w:p w14:paraId="00000032" w14:textId="77777777" w:rsidR="002925D0" w:rsidRDefault="00177291" w:rsidP="00937308">
      <w:pPr>
        <w:pBdr>
          <w:top w:val="nil"/>
          <w:left w:val="nil"/>
          <w:bottom w:val="nil"/>
          <w:right w:val="nil"/>
          <w:between w:val="nil"/>
        </w:pBdr>
        <w:spacing w:line="240" w:lineRule="auto"/>
        <w:ind w:leftChars="667" w:left="1416" w:right="-591" w:hanging="2"/>
        <w:rPr>
          <w:rFonts w:hint="eastAsia"/>
          <w:color w:val="000000"/>
          <w:szCs w:val="21"/>
        </w:rPr>
      </w:pPr>
      <w:r>
        <w:rPr>
          <w:rFonts w:ascii="ＭＳ 明朝" w:eastAsia="ＭＳ 明朝" w:hAnsi="ＭＳ 明朝" w:cs="ＭＳ 明朝"/>
          <w:color w:val="000000"/>
          <w:szCs w:val="21"/>
        </w:rPr>
        <w:t>【メール送信先】</w:t>
      </w:r>
      <w:r>
        <w:rPr>
          <w:rFonts w:eastAsia="明朝体"/>
          <w:color w:val="000000"/>
          <w:szCs w:val="21"/>
        </w:rPr>
        <w:t>事務局　名古屋市立</w:t>
      </w:r>
      <w:r>
        <w:rPr>
          <w:rFonts w:eastAsia="明朝体"/>
          <w:szCs w:val="21"/>
        </w:rPr>
        <w:t>吉根中</w:t>
      </w:r>
      <w:r>
        <w:rPr>
          <w:rFonts w:eastAsia="明朝体"/>
          <w:color w:val="000000"/>
          <w:szCs w:val="21"/>
        </w:rPr>
        <w:t xml:space="preserve">学校内　都築尚志 宛　</w:t>
      </w:r>
    </w:p>
    <w:p w14:paraId="00000033" w14:textId="77777777" w:rsidR="002925D0" w:rsidRDefault="00177291" w:rsidP="00937308">
      <w:pPr>
        <w:pBdr>
          <w:top w:val="nil"/>
          <w:left w:val="nil"/>
          <w:bottom w:val="nil"/>
          <w:right w:val="nil"/>
          <w:between w:val="nil"/>
        </w:pBdr>
        <w:spacing w:line="240" w:lineRule="auto"/>
        <w:ind w:leftChars="667" w:left="1416" w:right="-591" w:hanging="2"/>
        <w:rPr>
          <w:rFonts w:ascii="ＭＳ 明朝" w:eastAsia="ＭＳ 明朝" w:hAnsi="ＭＳ 明朝" w:cs="ＭＳ 明朝"/>
          <w:color w:val="000000"/>
          <w:szCs w:val="21"/>
        </w:rPr>
      </w:pPr>
      <w:r>
        <w:rPr>
          <w:rFonts w:eastAsia="明朝体"/>
          <w:color w:val="000000"/>
          <w:szCs w:val="21"/>
        </w:rPr>
        <w:t>【Mail】</w:t>
      </w:r>
      <w:hyperlink r:id="rId7">
        <w:r w:rsidRPr="00937308">
          <w:rPr>
            <w:rFonts w:eastAsia="明朝体"/>
            <w:color w:val="0563C1"/>
            <w:spacing w:val="30"/>
            <w:szCs w:val="21"/>
            <w:u w:val="single"/>
          </w:rPr>
          <w:t>aichi.chuugaku.tennis@gmail.com</w:t>
        </w:r>
      </w:hyperlink>
    </w:p>
    <w:p w14:paraId="00000034" w14:textId="77777777" w:rsidR="002925D0" w:rsidRDefault="002925D0">
      <w:pPr>
        <w:pBdr>
          <w:top w:val="nil"/>
          <w:left w:val="nil"/>
          <w:bottom w:val="nil"/>
          <w:right w:val="nil"/>
          <w:between w:val="nil"/>
        </w:pBdr>
        <w:spacing w:line="240" w:lineRule="auto"/>
        <w:ind w:left="0" w:hanging="2"/>
        <w:rPr>
          <w:rFonts w:hint="eastAsia"/>
          <w:color w:val="000000"/>
          <w:szCs w:val="21"/>
        </w:rPr>
      </w:pPr>
    </w:p>
    <w:p w14:paraId="00000035" w14:textId="2AF0A2B4" w:rsidR="002925D0" w:rsidRPr="00937308" w:rsidRDefault="00937308">
      <w:pPr>
        <w:pBdr>
          <w:top w:val="nil"/>
          <w:left w:val="nil"/>
          <w:bottom w:val="nil"/>
          <w:right w:val="nil"/>
          <w:between w:val="nil"/>
        </w:pBdr>
        <w:spacing w:line="240" w:lineRule="auto"/>
        <w:ind w:left="0" w:hanging="2"/>
        <w:rPr>
          <w:rFonts w:hint="eastAsia"/>
          <w:szCs w:val="21"/>
        </w:rPr>
      </w:pPr>
      <w:r w:rsidRPr="00937308">
        <w:rPr>
          <w:rFonts w:ascii="ＭＳ 明朝" w:eastAsia="ＭＳ 明朝" w:hAnsi="ＭＳ 明朝" w:cs="ＭＳ 明朝"/>
          <w:szCs w:val="21"/>
        </w:rPr>
        <w:t>1</w:t>
      </w:r>
      <w:r>
        <w:rPr>
          <w:rFonts w:ascii="ＭＳ 明朝" w:eastAsia="ＭＳ 明朝" w:hAnsi="ＭＳ 明朝" w:cs="ＭＳ 明朝" w:hint="eastAsia"/>
          <w:szCs w:val="21"/>
        </w:rPr>
        <w:t>1</w:t>
      </w:r>
      <w:r w:rsidRPr="00937308">
        <w:rPr>
          <w:rFonts w:ascii="ＭＳ 明朝" w:eastAsia="ＭＳ 明朝" w:hAnsi="ＭＳ 明朝" w:cs="ＭＳ 明朝"/>
          <w:szCs w:val="21"/>
        </w:rPr>
        <w:t>．</w:t>
      </w:r>
      <w:r w:rsidR="00177291" w:rsidRPr="00937308">
        <w:rPr>
          <w:rFonts w:eastAsia="明朝体"/>
          <w:szCs w:val="21"/>
        </w:rPr>
        <w:t>申込締切</w:t>
      </w:r>
      <w:r w:rsidR="00EB6364" w:rsidRPr="00937308">
        <w:rPr>
          <w:rFonts w:ascii="ＭＳ ゴシック" w:eastAsia="ＭＳ ゴシック" w:hAnsi="ＭＳ ゴシック" w:cs="ＭＳ ゴシック" w:hint="eastAsia"/>
          <w:szCs w:val="21"/>
        </w:rPr>
        <w:t>：</w:t>
      </w:r>
      <w:r w:rsidR="00177291" w:rsidRPr="00937308">
        <w:rPr>
          <w:rFonts w:ascii="ＤＦ特太ゴシック体" w:eastAsia="ＤＦ特太ゴシック体" w:hAnsi="ＤＦ特太ゴシック体" w:cs="ＤＦ特太ゴシック体"/>
          <w:szCs w:val="21"/>
          <w:u w:val="single"/>
        </w:rPr>
        <w:t>９月２８日(水)　24：00</w:t>
      </w:r>
      <w:r w:rsidR="00177291" w:rsidRPr="00937308">
        <w:rPr>
          <w:rFonts w:eastAsia="明朝体"/>
          <w:szCs w:val="21"/>
        </w:rPr>
        <w:t xml:space="preserve">　</w:t>
      </w:r>
    </w:p>
    <w:p w14:paraId="00000036" w14:textId="77777777" w:rsidR="002925D0" w:rsidRPr="00937308" w:rsidRDefault="002925D0">
      <w:pPr>
        <w:pBdr>
          <w:top w:val="nil"/>
          <w:left w:val="nil"/>
          <w:bottom w:val="nil"/>
          <w:right w:val="nil"/>
          <w:between w:val="nil"/>
        </w:pBdr>
        <w:spacing w:line="240" w:lineRule="auto"/>
        <w:ind w:left="0" w:right="-591" w:hanging="2"/>
        <w:rPr>
          <w:rFonts w:ascii="ＭＳ 明朝" w:eastAsia="ＭＳ 明朝" w:hAnsi="ＭＳ 明朝" w:cs="ＭＳ 明朝"/>
          <w:szCs w:val="21"/>
        </w:rPr>
      </w:pPr>
    </w:p>
    <w:p w14:paraId="00000037" w14:textId="1D9151AD" w:rsidR="002925D0" w:rsidRPr="00937308" w:rsidRDefault="00177291" w:rsidP="00200316">
      <w:pPr>
        <w:pBdr>
          <w:top w:val="nil"/>
          <w:left w:val="nil"/>
          <w:bottom w:val="nil"/>
          <w:right w:val="nil"/>
          <w:between w:val="nil"/>
        </w:pBdr>
        <w:spacing w:line="240" w:lineRule="auto"/>
        <w:ind w:left="1558" w:right="-2" w:hangingChars="736" w:hanging="1560"/>
        <w:rPr>
          <w:rFonts w:ascii="ＭＳ 明朝" w:eastAsia="ＭＳ 明朝" w:hAnsi="ＭＳ 明朝" w:cs="ＭＳ 明朝"/>
          <w:szCs w:val="21"/>
        </w:rPr>
      </w:pPr>
      <w:r w:rsidRPr="00937308">
        <w:rPr>
          <w:rFonts w:ascii="ＭＳ 明朝" w:eastAsia="ＭＳ 明朝" w:hAnsi="ＭＳ 明朝" w:cs="ＭＳ 明朝"/>
          <w:szCs w:val="21"/>
        </w:rPr>
        <w:t>1</w:t>
      </w:r>
      <w:r w:rsidR="00937308">
        <w:rPr>
          <w:rFonts w:ascii="ＭＳ 明朝" w:eastAsia="ＭＳ 明朝" w:hAnsi="ＭＳ 明朝" w:cs="ＭＳ 明朝" w:hint="eastAsia"/>
          <w:szCs w:val="21"/>
        </w:rPr>
        <w:t>2</w:t>
      </w:r>
      <w:r w:rsidRPr="00937308">
        <w:rPr>
          <w:rFonts w:ascii="ＭＳ 明朝" w:eastAsia="ＭＳ 明朝" w:hAnsi="ＭＳ 明朝" w:cs="ＭＳ 明朝"/>
          <w:szCs w:val="21"/>
        </w:rPr>
        <w:t>．ﾄﾞﾛｰｲﾝｸﾞ</w:t>
      </w:r>
      <w:r w:rsidR="00EB6364" w:rsidRPr="00937308">
        <w:rPr>
          <w:rFonts w:ascii="ＭＳ 明朝" w:eastAsia="ＭＳ 明朝" w:hAnsi="ＭＳ 明朝" w:cs="ＭＳ 明朝"/>
          <w:szCs w:val="21"/>
        </w:rPr>
        <w:t>：</w:t>
      </w:r>
      <w:r w:rsidRPr="00937308">
        <w:rPr>
          <w:rFonts w:ascii="ＭＳ 明朝" w:eastAsia="ＭＳ 明朝" w:hAnsi="ＭＳ 明朝" w:cs="ＭＳ 明朝"/>
          <w:szCs w:val="21"/>
        </w:rPr>
        <w:t>シード検討会議　１０月２日（日）</w:t>
      </w:r>
      <w:r w:rsidR="00200316">
        <w:rPr>
          <w:rFonts w:ascii="ＭＳ 明朝" w:eastAsia="ＭＳ 明朝" w:hAnsi="ＭＳ 明朝" w:cs="ＭＳ 明朝"/>
          <w:szCs w:val="21"/>
        </w:rPr>
        <w:t>名経大市邨中学校にて、団体戦ドロー会議後に理事のみで</w:t>
      </w:r>
      <w:r w:rsidRPr="00937308">
        <w:rPr>
          <w:rFonts w:ascii="ＭＳ 明朝" w:eastAsia="ＭＳ 明朝" w:hAnsi="ＭＳ 明朝" w:cs="ＭＳ 明朝"/>
          <w:szCs w:val="21"/>
        </w:rPr>
        <w:t>行います。</w:t>
      </w:r>
    </w:p>
    <w:p w14:paraId="0000003B" w14:textId="2D4A2EC2" w:rsidR="002925D0" w:rsidRDefault="00177291" w:rsidP="00937308">
      <w:pPr>
        <w:pBdr>
          <w:top w:val="nil"/>
          <w:left w:val="nil"/>
          <w:bottom w:val="nil"/>
          <w:right w:val="nil"/>
          <w:between w:val="nil"/>
        </w:pBdr>
        <w:spacing w:line="240" w:lineRule="auto"/>
        <w:ind w:left="1700" w:right="-2" w:hangingChars="803" w:hanging="1702"/>
        <w:rPr>
          <w:rFonts w:ascii="ＭＳ 明朝" w:eastAsia="ＭＳ 明朝" w:hAnsi="ＭＳ 明朝" w:cs="ＭＳ 明朝"/>
          <w:color w:val="000000"/>
          <w:szCs w:val="21"/>
          <w:u w:val="single"/>
        </w:rPr>
      </w:pPr>
      <w:r w:rsidRPr="00937308">
        <w:rPr>
          <w:rFonts w:ascii="ＭＳ 明朝" w:eastAsia="ＭＳ 明朝" w:hAnsi="ＭＳ 明朝" w:cs="ＭＳ 明朝"/>
          <w:szCs w:val="21"/>
        </w:rPr>
        <w:t xml:space="preserve">              ※愛知県テニス協会のポイントでシード検討をしますが、諸事情でポイント以外に評価の検討した方がよいと思われる選手がいましたら、９月２８日（水）までに当連盟ＨＰ掲載の「シード検討願」に必要事項を</w:t>
      </w:r>
      <w:r>
        <w:rPr>
          <w:rFonts w:ascii="ＭＳ 明朝" w:eastAsia="ＭＳ 明朝" w:hAnsi="ＭＳ 明朝" w:cs="ＭＳ 明朝"/>
          <w:color w:val="000000"/>
          <w:szCs w:val="21"/>
        </w:rPr>
        <w:t>入力の上、上記【メール送信先】までメールにてお送り下さい。</w:t>
      </w:r>
      <w:r w:rsidRPr="00937308">
        <w:rPr>
          <w:rFonts w:ascii="ＤＦ特太ゴシック体" w:eastAsia="ＤＦ特太ゴシック体" w:hAnsi="ＤＦ特太ゴシック体" w:cs="ＭＳ 明朝"/>
          <w:color w:val="000000"/>
          <w:szCs w:val="21"/>
          <w:u w:val="single"/>
        </w:rPr>
        <w:t>シード検討会議後、</w:t>
      </w:r>
      <w:r w:rsidR="006C11C0">
        <w:rPr>
          <w:rFonts w:ascii="ＤＦ特太ゴシック体" w:eastAsia="ＤＦ特太ゴシック体" w:hAnsi="ＤＦ特太ゴシック体" w:cs="ＭＳ 明朝"/>
          <w:color w:val="000000"/>
          <w:szCs w:val="21"/>
          <w:u w:val="single"/>
        </w:rPr>
        <w:t>ＰＣ</w:t>
      </w:r>
      <w:r w:rsidRPr="00937308">
        <w:rPr>
          <w:rFonts w:ascii="ＤＦ特太ゴシック体" w:eastAsia="ＤＦ特太ゴシック体" w:hAnsi="ＤＦ特太ゴシック体" w:cs="ＭＳ 明朝"/>
          <w:color w:val="000000"/>
          <w:szCs w:val="21"/>
          <w:u w:val="single"/>
        </w:rPr>
        <w:t>によるドローイングをし、１０月６日頃</w:t>
      </w:r>
      <w:r w:rsidR="00200316">
        <w:rPr>
          <w:rFonts w:ascii="ＤＦ特太ゴシック体" w:eastAsia="ＤＦ特太ゴシック体" w:hAnsi="ＤＦ特太ゴシック体" w:cs="ＭＳ 明朝"/>
          <w:color w:val="000000"/>
          <w:szCs w:val="21"/>
          <w:u w:val="single"/>
        </w:rPr>
        <w:t>に</w:t>
      </w:r>
      <w:r w:rsidRPr="00937308">
        <w:rPr>
          <w:rFonts w:ascii="ＤＦ特太ゴシック体" w:eastAsia="ＤＦ特太ゴシック体" w:hAnsi="ＤＦ特太ゴシック体" w:cs="ＭＳ 明朝"/>
          <w:color w:val="000000"/>
          <w:szCs w:val="21"/>
          <w:u w:val="single"/>
        </w:rPr>
        <w:t>ドロー</w:t>
      </w:r>
      <w:r w:rsidR="00994DBD">
        <w:rPr>
          <w:rFonts w:ascii="ＤＦ特太ゴシック体" w:eastAsia="ＤＦ特太ゴシック体" w:hAnsi="ＤＦ特太ゴシック体" w:cs="ＭＳ 明朝"/>
          <w:color w:val="000000"/>
          <w:szCs w:val="21"/>
          <w:u w:val="single"/>
        </w:rPr>
        <w:t>等</w:t>
      </w:r>
      <w:r w:rsidRPr="00937308">
        <w:rPr>
          <w:rFonts w:ascii="ＤＦ特太ゴシック体" w:eastAsia="ＤＦ特太ゴシック体" w:hAnsi="ＤＦ特太ゴシック体" w:cs="ＭＳ 明朝"/>
          <w:color w:val="000000"/>
          <w:szCs w:val="21"/>
          <w:u w:val="single"/>
        </w:rPr>
        <w:t>を掲載します。</w:t>
      </w:r>
    </w:p>
    <w:p w14:paraId="0000003C" w14:textId="77777777" w:rsidR="002925D0" w:rsidRDefault="00177291" w:rsidP="00B43874">
      <w:pPr>
        <w:pBdr>
          <w:top w:val="nil"/>
          <w:left w:val="nil"/>
          <w:bottom w:val="nil"/>
          <w:right w:val="nil"/>
          <w:between w:val="nil"/>
        </w:pBdr>
        <w:spacing w:line="240" w:lineRule="auto"/>
        <w:ind w:leftChars="667" w:left="1416" w:right="-591" w:hanging="2"/>
        <w:rPr>
          <w:rFonts w:ascii="ＭＳ 明朝" w:eastAsia="ＭＳ 明朝" w:hAnsi="ＭＳ 明朝" w:cs="ＭＳ 明朝"/>
          <w:color w:val="000000"/>
          <w:szCs w:val="21"/>
          <w:u w:val="single"/>
        </w:rPr>
      </w:pPr>
      <w:r>
        <w:rPr>
          <w:rFonts w:ascii="ＭＳ 明朝" w:eastAsia="ＭＳ 明朝" w:hAnsi="ＭＳ 明朝" w:cs="ＭＳ 明朝"/>
          <w:color w:val="000000"/>
          <w:szCs w:val="21"/>
        </w:rPr>
        <w:t>※ドロー掲載場所：愛知県中学校テニス連盟ＨＰ</w:t>
      </w:r>
    </w:p>
    <w:p w14:paraId="0000003D" w14:textId="77777777" w:rsidR="002925D0" w:rsidRDefault="002925D0">
      <w:pPr>
        <w:pBdr>
          <w:top w:val="nil"/>
          <w:left w:val="nil"/>
          <w:bottom w:val="nil"/>
          <w:right w:val="nil"/>
          <w:between w:val="nil"/>
        </w:pBdr>
        <w:spacing w:line="240" w:lineRule="auto"/>
        <w:ind w:left="0" w:right="-313" w:hanging="2"/>
        <w:rPr>
          <w:rFonts w:ascii="ＭＳ 明朝" w:eastAsia="ＭＳ 明朝" w:hAnsi="ＭＳ 明朝" w:cs="ＭＳ 明朝"/>
          <w:color w:val="000000"/>
          <w:szCs w:val="21"/>
        </w:rPr>
      </w:pPr>
    </w:p>
    <w:p w14:paraId="0000003F" w14:textId="6C7C8B67" w:rsidR="002925D0" w:rsidRDefault="00177291" w:rsidP="00873D00">
      <w:pPr>
        <w:pBdr>
          <w:top w:val="nil"/>
          <w:left w:val="nil"/>
          <w:bottom w:val="nil"/>
          <w:right w:val="nil"/>
          <w:between w:val="nil"/>
        </w:pBdr>
        <w:spacing w:line="240" w:lineRule="auto"/>
        <w:ind w:left="1132" w:right="-313" w:hangingChars="535" w:hanging="1134"/>
        <w:rPr>
          <w:rFonts w:ascii="ＭＳ 明朝" w:eastAsia="ＭＳ 明朝" w:hAnsi="ＭＳ 明朝" w:cs="ＭＳ 明朝"/>
          <w:color w:val="000000"/>
          <w:szCs w:val="21"/>
        </w:rPr>
      </w:pPr>
      <w:r>
        <w:rPr>
          <w:rFonts w:ascii="ＭＳ 明朝" w:eastAsia="ＭＳ 明朝" w:hAnsi="ＭＳ 明朝" w:cs="ＭＳ 明朝"/>
          <w:color w:val="000000"/>
          <w:szCs w:val="21"/>
        </w:rPr>
        <w:t>1</w:t>
      </w:r>
      <w:r w:rsidR="00937308">
        <w:rPr>
          <w:rFonts w:ascii="ＭＳ 明朝" w:eastAsia="ＭＳ 明朝" w:hAnsi="ＭＳ 明朝" w:cs="ＭＳ 明朝" w:hint="eastAsia"/>
          <w:color w:val="000000"/>
          <w:szCs w:val="21"/>
        </w:rPr>
        <w:t>3</w:t>
      </w:r>
      <w:r>
        <w:rPr>
          <w:rFonts w:ascii="ＭＳ 明朝" w:eastAsia="ＭＳ 明朝" w:hAnsi="ＭＳ 明朝" w:cs="ＭＳ 明朝"/>
          <w:color w:val="000000"/>
          <w:szCs w:val="21"/>
        </w:rPr>
        <w:t>．欠場</w:t>
      </w:r>
      <w:r w:rsidR="00EB6364">
        <w:rPr>
          <w:rFonts w:ascii="ＭＳ 明朝" w:eastAsia="ＭＳ 明朝" w:hAnsi="ＭＳ 明朝" w:cs="ＭＳ 明朝"/>
          <w:color w:val="000000"/>
          <w:szCs w:val="21"/>
        </w:rPr>
        <w:t>：</w:t>
      </w:r>
      <w:r>
        <w:rPr>
          <w:rFonts w:ascii="ＭＳ 明朝" w:eastAsia="ＭＳ 明朝" w:hAnsi="ＭＳ 明朝" w:cs="ＭＳ 明朝"/>
          <w:color w:val="000000"/>
          <w:szCs w:val="21"/>
        </w:rPr>
        <w:t>締切日を過ぎた場合、参加料は戻りません。当連盟ＨＰ掲載の「欠場届」に必要事項を入力の上、上記【メール送信先】までメールにてお送り下さい。</w:t>
      </w:r>
    </w:p>
    <w:p w14:paraId="00000040" w14:textId="77777777" w:rsidR="002925D0" w:rsidRDefault="002925D0">
      <w:pPr>
        <w:pBdr>
          <w:top w:val="nil"/>
          <w:left w:val="nil"/>
          <w:bottom w:val="nil"/>
          <w:right w:val="nil"/>
          <w:between w:val="nil"/>
        </w:pBdr>
        <w:spacing w:line="240" w:lineRule="auto"/>
        <w:ind w:left="0" w:right="-591" w:hanging="2"/>
        <w:rPr>
          <w:rFonts w:ascii="ＭＳ 明朝" w:eastAsia="ＭＳ 明朝" w:hAnsi="ＭＳ 明朝" w:cs="ＭＳ 明朝"/>
          <w:color w:val="000000"/>
          <w:szCs w:val="21"/>
        </w:rPr>
      </w:pPr>
    </w:p>
    <w:p w14:paraId="00000041" w14:textId="2CBFD05F" w:rsidR="002925D0" w:rsidRDefault="00177291">
      <w:pPr>
        <w:pBdr>
          <w:top w:val="nil"/>
          <w:left w:val="nil"/>
          <w:bottom w:val="nil"/>
          <w:right w:val="nil"/>
          <w:between w:val="nil"/>
        </w:pBdr>
        <w:spacing w:line="240" w:lineRule="auto"/>
        <w:ind w:left="0" w:right="-591" w:hanging="2"/>
        <w:rPr>
          <w:rFonts w:ascii="ＭＳ 明朝" w:eastAsia="ＭＳ 明朝" w:hAnsi="ＭＳ 明朝" w:cs="ＭＳ 明朝"/>
          <w:color w:val="000000"/>
          <w:szCs w:val="21"/>
        </w:rPr>
      </w:pPr>
      <w:r>
        <w:rPr>
          <w:rFonts w:ascii="ＭＳ 明朝" w:eastAsia="ＭＳ 明朝" w:hAnsi="ＭＳ 明朝" w:cs="ＭＳ 明朝"/>
          <w:color w:val="000000"/>
          <w:szCs w:val="21"/>
        </w:rPr>
        <w:t>1</w:t>
      </w:r>
      <w:r w:rsidR="00873D00">
        <w:rPr>
          <w:rFonts w:ascii="ＭＳ 明朝" w:eastAsia="ＭＳ 明朝" w:hAnsi="ＭＳ 明朝" w:cs="ＭＳ 明朝" w:hint="eastAsia"/>
          <w:color w:val="000000"/>
          <w:szCs w:val="21"/>
        </w:rPr>
        <w:t>4</w:t>
      </w:r>
      <w:r>
        <w:rPr>
          <w:rFonts w:ascii="ＭＳ 明朝" w:eastAsia="ＭＳ 明朝" w:hAnsi="ＭＳ 明朝" w:cs="ＭＳ 明朝"/>
          <w:color w:val="000000"/>
          <w:szCs w:val="21"/>
        </w:rPr>
        <w:t>．注意事項</w:t>
      </w:r>
      <w:r w:rsidR="00EB6364">
        <w:rPr>
          <w:rFonts w:ascii="ＭＳ 明朝" w:eastAsia="ＭＳ 明朝" w:hAnsi="ＭＳ 明朝" w:cs="ＭＳ 明朝"/>
          <w:color w:val="000000"/>
          <w:szCs w:val="21"/>
        </w:rPr>
        <w:t>：</w:t>
      </w:r>
      <w:r w:rsidR="00873D00" w:rsidRPr="00873D00">
        <w:rPr>
          <w:rFonts w:ascii="ＭＳ 明朝" w:eastAsia="ＭＳ 明朝" w:hAnsi="ＭＳ 明朝" w:cs="ＭＳ 明朝" w:hint="eastAsia"/>
          <w:color w:val="000000"/>
          <w:sz w:val="16"/>
          <w:szCs w:val="16"/>
        </w:rPr>
        <w:t xml:space="preserve"> </w:t>
      </w:r>
      <w:r>
        <w:rPr>
          <w:rFonts w:ascii="ＭＳ 明朝" w:eastAsia="ＭＳ 明朝" w:hAnsi="ＭＳ 明朝" w:cs="ＭＳ 明朝"/>
          <w:color w:val="000000"/>
          <w:szCs w:val="21"/>
        </w:rPr>
        <w:t>①本大会は愛知県テニス協会のジュニア個人登録をしていない選手も出場できます。</w:t>
      </w:r>
    </w:p>
    <w:p w14:paraId="00000042" w14:textId="5991DB25" w:rsidR="002925D0" w:rsidRDefault="00177291" w:rsidP="00873D00">
      <w:pPr>
        <w:pBdr>
          <w:top w:val="nil"/>
          <w:left w:val="nil"/>
          <w:bottom w:val="nil"/>
          <w:right w:val="nil"/>
          <w:between w:val="nil"/>
        </w:pBdr>
        <w:spacing w:line="240" w:lineRule="auto"/>
        <w:ind w:leftChars="734" w:left="1700" w:right="-591" w:hangingChars="68" w:hanging="144"/>
        <w:rPr>
          <w:rFonts w:ascii="ＭＳ 明朝" w:eastAsia="ＭＳ 明朝" w:hAnsi="ＭＳ 明朝" w:cs="ＭＳ 明朝"/>
          <w:color w:val="000000"/>
          <w:szCs w:val="21"/>
        </w:rPr>
      </w:pPr>
      <w:r>
        <w:rPr>
          <w:rFonts w:ascii="ＭＳ 明朝" w:eastAsia="ＭＳ 明朝" w:hAnsi="ＭＳ 明朝" w:cs="ＭＳ 明朝"/>
          <w:color w:val="000000"/>
          <w:szCs w:val="21"/>
        </w:rPr>
        <w:t>②申し込みの入力不備によるミス、及び締切日以降の受付は一切できません。</w:t>
      </w:r>
    </w:p>
    <w:p w14:paraId="00000043" w14:textId="77777777" w:rsidR="002925D0" w:rsidRDefault="00177291" w:rsidP="00873D00">
      <w:pPr>
        <w:pBdr>
          <w:top w:val="nil"/>
          <w:left w:val="nil"/>
          <w:bottom w:val="nil"/>
          <w:right w:val="nil"/>
          <w:between w:val="nil"/>
        </w:pBdr>
        <w:spacing w:line="240" w:lineRule="auto"/>
        <w:ind w:leftChars="734" w:left="1842" w:right="-31" w:hangingChars="135" w:hanging="286"/>
        <w:rPr>
          <w:rFonts w:ascii="ＭＳ 明朝" w:eastAsia="ＭＳ 明朝" w:hAnsi="ＭＳ 明朝" w:cs="ＭＳ 明朝"/>
          <w:color w:val="000000"/>
          <w:szCs w:val="21"/>
        </w:rPr>
      </w:pPr>
      <w:r>
        <w:rPr>
          <w:rFonts w:ascii="ＭＳ 明朝" w:eastAsia="ＭＳ 明朝" w:hAnsi="ＭＳ 明朝" w:cs="ＭＳ 明朝"/>
          <w:color w:val="000000"/>
          <w:szCs w:val="21"/>
        </w:rPr>
        <w:t>③ポイントの確認、及び訂正については、中学校またはテニスクラブの代表者の方が</w:t>
      </w:r>
      <w:r w:rsidRPr="00873D00">
        <w:rPr>
          <w:rFonts w:ascii="ＭＳ 明朝" w:eastAsia="ＭＳ 明朝" w:hAnsi="ＭＳ 明朝" w:cs="ＭＳ 明朝"/>
          <w:szCs w:val="21"/>
        </w:rPr>
        <w:t>９月２８日（水）までに愛知県テニス協会にしてくだ</w:t>
      </w:r>
      <w:r>
        <w:rPr>
          <w:rFonts w:ascii="ＭＳ 明朝" w:eastAsia="ＭＳ 明朝" w:hAnsi="ＭＳ 明朝" w:cs="ＭＳ 明朝"/>
          <w:color w:val="000000"/>
          <w:szCs w:val="21"/>
        </w:rPr>
        <w:t>さい。</w:t>
      </w:r>
    </w:p>
    <w:p w14:paraId="00000044" w14:textId="77777777" w:rsidR="002925D0" w:rsidRDefault="00177291" w:rsidP="00873D00">
      <w:pPr>
        <w:pBdr>
          <w:top w:val="nil"/>
          <w:left w:val="nil"/>
          <w:bottom w:val="nil"/>
          <w:right w:val="nil"/>
          <w:between w:val="nil"/>
        </w:pBdr>
        <w:spacing w:line="240" w:lineRule="auto"/>
        <w:ind w:leftChars="734" w:left="1842" w:right="-31" w:hangingChars="135" w:hanging="286"/>
        <w:rPr>
          <w:rFonts w:ascii="ＭＳ 明朝" w:eastAsia="ＭＳ 明朝" w:hAnsi="ＭＳ 明朝" w:cs="ＭＳ 明朝"/>
          <w:color w:val="000000"/>
          <w:szCs w:val="21"/>
        </w:rPr>
      </w:pPr>
      <w:r>
        <w:rPr>
          <w:rFonts w:ascii="ＭＳ 明朝" w:eastAsia="ＭＳ 明朝" w:hAnsi="ＭＳ 明朝" w:cs="ＭＳ 明朝"/>
          <w:color w:val="000000"/>
          <w:szCs w:val="21"/>
        </w:rPr>
        <w:t>④様々な連絡、告知は当連盟のＨＰまたは、一斉メール配信にて行います。基本的に郵送等でのお知らせはしません。当連盟ＨＰに「きずなネット」(一斉メール配信)の登録方法が掲載されていますので、それに従って登録を済ませてください。各団体の担当者の方は、コーチ・顧問用の登録をしていただくようお願いします。コーチ・顧問用の登録方法については、上記【メール送信先】までお問合せ下さい。</w:t>
      </w:r>
    </w:p>
    <w:p w14:paraId="00000045" w14:textId="77777777" w:rsidR="002925D0" w:rsidRDefault="00177291" w:rsidP="00873D00">
      <w:pPr>
        <w:pBdr>
          <w:top w:val="nil"/>
          <w:left w:val="nil"/>
          <w:bottom w:val="nil"/>
          <w:right w:val="nil"/>
          <w:between w:val="nil"/>
        </w:pBdr>
        <w:spacing w:line="240" w:lineRule="auto"/>
        <w:ind w:leftChars="734" w:left="1842" w:right="-31" w:hangingChars="135" w:hanging="286"/>
        <w:rPr>
          <w:rFonts w:ascii="ＭＳ 明朝" w:eastAsia="ＭＳ 明朝" w:hAnsi="ＭＳ 明朝" w:cs="ＭＳ 明朝"/>
          <w:color w:val="000000"/>
          <w:szCs w:val="21"/>
        </w:rPr>
      </w:pPr>
      <w:r>
        <w:rPr>
          <w:rFonts w:ascii="ＭＳ 明朝" w:eastAsia="ＭＳ 明朝" w:hAnsi="ＭＳ 明朝" w:cs="ＭＳ 明朝"/>
          <w:color w:val="000000"/>
          <w:szCs w:val="21"/>
        </w:rPr>
        <w:t>⑤大会日程と学校行事等の日程が重なる等の日程上の問題や、サングラスの着用や日光に直接当たることができない等、出場に関して配慮が必要な場合は当連盟ＨＰ掲載の「配慮願」に必要事項を記入の上、上記【メール送信先】へファイル添付して送信してください。</w:t>
      </w:r>
    </w:p>
    <w:p w14:paraId="00000046" w14:textId="77777777" w:rsidR="002925D0" w:rsidRDefault="00177291" w:rsidP="00873D00">
      <w:pPr>
        <w:pBdr>
          <w:top w:val="nil"/>
          <w:left w:val="nil"/>
          <w:bottom w:val="nil"/>
          <w:right w:val="nil"/>
          <w:between w:val="nil"/>
        </w:pBdr>
        <w:spacing w:line="240" w:lineRule="auto"/>
        <w:ind w:leftChars="734" w:left="1842" w:right="-31" w:hangingChars="135" w:hanging="286"/>
        <w:rPr>
          <w:rFonts w:ascii="ＭＳ 明朝" w:eastAsia="ＭＳ 明朝" w:hAnsi="ＭＳ 明朝" w:cs="ＭＳ 明朝"/>
          <w:color w:val="000000"/>
          <w:szCs w:val="21"/>
        </w:rPr>
      </w:pPr>
      <w:r>
        <w:rPr>
          <w:rFonts w:ascii="ＭＳ 明朝" w:eastAsia="ＭＳ 明朝" w:hAnsi="ＭＳ 明朝" w:cs="ＭＳ 明朝"/>
          <w:color w:val="000000"/>
          <w:szCs w:val="21"/>
        </w:rPr>
        <w:t>⑥新型コロナの感染状況により、試合会場の確保が難しい状況で、様々な変更が考えられます。ご承知おきください。</w:t>
      </w:r>
    </w:p>
    <w:p w14:paraId="00000047" w14:textId="77777777" w:rsidR="002925D0" w:rsidRDefault="002925D0">
      <w:pPr>
        <w:pBdr>
          <w:top w:val="nil"/>
          <w:left w:val="nil"/>
          <w:bottom w:val="nil"/>
          <w:right w:val="nil"/>
          <w:between w:val="nil"/>
        </w:pBdr>
        <w:spacing w:line="240" w:lineRule="auto"/>
        <w:ind w:left="0" w:right="-313" w:hanging="2"/>
        <w:rPr>
          <w:rFonts w:ascii="ＭＳ 明朝" w:eastAsia="ＭＳ 明朝" w:hAnsi="ＭＳ 明朝" w:cs="ＭＳ 明朝"/>
          <w:color w:val="000000"/>
          <w:szCs w:val="21"/>
        </w:rPr>
      </w:pPr>
    </w:p>
    <w:p w14:paraId="00000048" w14:textId="77777777" w:rsidR="002925D0" w:rsidRDefault="00177291">
      <w:pPr>
        <w:pBdr>
          <w:top w:val="nil"/>
          <w:left w:val="nil"/>
          <w:bottom w:val="nil"/>
          <w:right w:val="nil"/>
          <w:between w:val="nil"/>
        </w:pBdr>
        <w:spacing w:line="240" w:lineRule="auto"/>
        <w:ind w:left="0" w:right="-313" w:hanging="2"/>
        <w:rPr>
          <w:rFonts w:ascii="ＭＳ 明朝" w:eastAsia="ＭＳ 明朝" w:hAnsi="ＭＳ 明朝" w:cs="ＭＳ 明朝"/>
          <w:color w:val="000000"/>
          <w:szCs w:val="21"/>
          <w:u w:val="single"/>
        </w:rPr>
      </w:pPr>
      <w:r>
        <w:rPr>
          <w:rFonts w:ascii="ＭＳ 明朝" w:eastAsia="ＭＳ 明朝" w:hAnsi="ＭＳ 明朝" w:cs="ＭＳ 明朝"/>
          <w:color w:val="000000"/>
          <w:szCs w:val="21"/>
        </w:rPr>
        <w:t>■</w:t>
      </w:r>
      <w:r>
        <w:rPr>
          <w:rFonts w:ascii="ＭＳ 明朝" w:eastAsia="ＭＳ 明朝" w:hAnsi="ＭＳ 明朝" w:cs="ＭＳ 明朝"/>
          <w:color w:val="000000"/>
          <w:szCs w:val="21"/>
          <w:u w:val="single"/>
        </w:rPr>
        <w:t>大会についてのお問い合わせ先</w:t>
      </w:r>
    </w:p>
    <w:p w14:paraId="00000049" w14:textId="01E6EAC7" w:rsidR="002925D0" w:rsidRDefault="00177291" w:rsidP="00130197">
      <w:pPr>
        <w:pBdr>
          <w:top w:val="nil"/>
          <w:left w:val="nil"/>
          <w:bottom w:val="nil"/>
          <w:right w:val="nil"/>
          <w:between w:val="nil"/>
        </w:pBdr>
        <w:spacing w:line="240" w:lineRule="auto"/>
        <w:ind w:leftChars="0" w:left="0" w:right="-313" w:firstLineChars="200" w:firstLine="424"/>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愛知県中学校テニス連盟　　理事長　聖霊中学校　</w:t>
      </w:r>
      <w:r w:rsidR="00873D00">
        <w:rPr>
          <w:rFonts w:ascii="ＭＳ 明朝" w:eastAsia="ＭＳ 明朝" w:hAnsi="ＭＳ 明朝" w:cs="ＭＳ 明朝" w:hint="eastAsia"/>
          <w:color w:val="000000"/>
          <w:szCs w:val="21"/>
        </w:rPr>
        <w:t xml:space="preserve"> </w:t>
      </w:r>
      <w:r w:rsidR="00873D00">
        <w:rPr>
          <w:rFonts w:ascii="ＭＳ 明朝" w:eastAsia="ＭＳ 明朝" w:hAnsi="ＭＳ 明朝" w:cs="ＭＳ 明朝"/>
          <w:color w:val="000000"/>
          <w:szCs w:val="21"/>
        </w:rPr>
        <w:t xml:space="preserve">         </w:t>
      </w:r>
      <w:r>
        <w:rPr>
          <w:rFonts w:ascii="ＭＳ 明朝" w:eastAsia="ＭＳ 明朝" w:hAnsi="ＭＳ 明朝" w:cs="ＭＳ 明朝"/>
          <w:color w:val="000000"/>
          <w:szCs w:val="21"/>
        </w:rPr>
        <w:t>杉本広樹</w:t>
      </w:r>
    </w:p>
    <w:p w14:paraId="0000004A" w14:textId="12C98B12" w:rsidR="002925D0" w:rsidRDefault="00177291" w:rsidP="00130197">
      <w:pPr>
        <w:pBdr>
          <w:top w:val="nil"/>
          <w:left w:val="nil"/>
          <w:bottom w:val="nil"/>
          <w:right w:val="nil"/>
          <w:between w:val="nil"/>
        </w:pBdr>
        <w:spacing w:line="240" w:lineRule="auto"/>
        <w:ind w:leftChars="0" w:left="0" w:right="-313" w:firstLineChars="1500" w:firstLine="3180"/>
        <w:rPr>
          <w:rFonts w:ascii="ＭＳ 明朝" w:eastAsia="ＭＳ 明朝" w:hAnsi="ＭＳ 明朝" w:cs="ＭＳ 明朝"/>
          <w:color w:val="000000"/>
          <w:szCs w:val="21"/>
        </w:rPr>
      </w:pPr>
      <w:r>
        <w:rPr>
          <w:rFonts w:ascii="ＭＳ 明朝" w:eastAsia="ＭＳ 明朝" w:hAnsi="ＭＳ 明朝" w:cs="ＭＳ 明朝"/>
          <w:color w:val="000000"/>
          <w:szCs w:val="21"/>
        </w:rPr>
        <w:t>事務局　名古屋市立吉根中学校　都築尚志</w:t>
      </w:r>
    </w:p>
    <w:p w14:paraId="4F46D417" w14:textId="77777777" w:rsidR="00873D00" w:rsidRDefault="00873D00" w:rsidP="00873D00">
      <w:pPr>
        <w:pBdr>
          <w:top w:val="nil"/>
          <w:left w:val="nil"/>
          <w:bottom w:val="nil"/>
          <w:right w:val="nil"/>
          <w:between w:val="nil"/>
        </w:pBdr>
        <w:spacing w:line="240" w:lineRule="auto"/>
        <w:ind w:leftChars="1135" w:left="2408" w:right="-591" w:hanging="2"/>
        <w:rPr>
          <w:rFonts w:ascii="ＭＳ 明朝" w:eastAsia="ＭＳ 明朝" w:hAnsi="ＭＳ 明朝" w:cs="ＭＳ 明朝"/>
          <w:color w:val="000000"/>
          <w:szCs w:val="21"/>
        </w:rPr>
      </w:pPr>
      <w:r>
        <w:rPr>
          <w:rFonts w:eastAsia="明朝体"/>
          <w:color w:val="000000"/>
          <w:szCs w:val="21"/>
        </w:rPr>
        <w:t>【Mail】</w:t>
      </w:r>
      <w:hyperlink r:id="rId8">
        <w:r w:rsidRPr="00937308">
          <w:rPr>
            <w:rFonts w:eastAsia="明朝体"/>
            <w:color w:val="0563C1"/>
            <w:spacing w:val="30"/>
            <w:szCs w:val="21"/>
            <w:u w:val="single"/>
          </w:rPr>
          <w:t>aichi.chuugaku.tennis@gmail.com</w:t>
        </w:r>
      </w:hyperlink>
    </w:p>
    <w:p w14:paraId="0000004C" w14:textId="77777777" w:rsidR="002925D0" w:rsidRPr="00873D00" w:rsidRDefault="002925D0">
      <w:pPr>
        <w:pBdr>
          <w:top w:val="nil"/>
          <w:left w:val="nil"/>
          <w:bottom w:val="nil"/>
          <w:right w:val="nil"/>
          <w:between w:val="nil"/>
        </w:pBdr>
        <w:spacing w:line="240" w:lineRule="auto"/>
        <w:ind w:left="0" w:right="-313" w:hanging="2"/>
        <w:rPr>
          <w:rFonts w:ascii="ＭＳ 明朝" w:eastAsia="ＭＳ 明朝" w:hAnsi="ＭＳ 明朝" w:cs="ＭＳ 明朝"/>
          <w:color w:val="000000"/>
          <w:szCs w:val="21"/>
        </w:rPr>
      </w:pPr>
    </w:p>
    <w:p w14:paraId="0000004D" w14:textId="37954174" w:rsidR="002925D0" w:rsidRPr="004D0A2D" w:rsidRDefault="00130197">
      <w:pPr>
        <w:pBdr>
          <w:top w:val="nil"/>
          <w:left w:val="nil"/>
          <w:bottom w:val="nil"/>
          <w:right w:val="nil"/>
          <w:between w:val="nil"/>
        </w:pBdr>
        <w:spacing w:line="240" w:lineRule="auto"/>
        <w:ind w:left="0" w:right="-313" w:hanging="2"/>
        <w:rPr>
          <w:rFonts w:ascii="ＤＦ特太ゴシック体" w:eastAsia="ＤＦ特太ゴシック体" w:hAnsi="ＤＦ特太ゴシック体" w:cs="ＤＦ特太ゴシック体"/>
          <w:szCs w:val="21"/>
        </w:rPr>
      </w:pPr>
      <w:r>
        <w:rPr>
          <w:rFonts w:ascii="ＤＦ特太ゴシック体" w:eastAsia="ＤＦ特太ゴシック体" w:hAnsi="ＤＦ特太ゴシック体" w:cs="ＭＳ 明朝" w:hint="eastAsia"/>
          <w:color w:val="000000"/>
          <w:szCs w:val="21"/>
        </w:rPr>
        <w:t>※</w:t>
      </w:r>
      <w:r w:rsidR="00177291" w:rsidRPr="004D0A2D">
        <w:rPr>
          <w:rFonts w:ascii="ＤＦ特太ゴシック体" w:eastAsia="ＤＦ特太ゴシック体" w:hAnsi="ＤＦ特太ゴシック体" w:cs="ＤＦ特太ゴシック体"/>
          <w:szCs w:val="21"/>
        </w:rPr>
        <w:t>選手・保護者の皆様へ</w:t>
      </w:r>
    </w:p>
    <w:p w14:paraId="0000004E" w14:textId="77777777" w:rsidR="002925D0" w:rsidRPr="004D0A2D" w:rsidRDefault="00177291" w:rsidP="00873D00">
      <w:pPr>
        <w:pBdr>
          <w:top w:val="nil"/>
          <w:left w:val="nil"/>
          <w:bottom w:val="nil"/>
          <w:right w:val="nil"/>
          <w:between w:val="nil"/>
        </w:pBdr>
        <w:spacing w:line="240" w:lineRule="auto"/>
        <w:ind w:left="-2" w:right="-2" w:firstLineChars="67" w:firstLine="142"/>
        <w:rPr>
          <w:rFonts w:ascii="ＤＦ特太ゴシック体" w:eastAsia="ＤＦ特太ゴシック体" w:hAnsi="ＤＦ特太ゴシック体" w:cs="ＤＦ特太ゴシック体"/>
          <w:szCs w:val="21"/>
        </w:rPr>
      </w:pPr>
      <w:r w:rsidRPr="004D0A2D">
        <w:rPr>
          <w:rFonts w:ascii="ＤＦ特太ゴシック体" w:eastAsia="ＤＦ特太ゴシック体" w:hAnsi="ＤＦ特太ゴシック体" w:cs="ＤＦ特太ゴシック体"/>
          <w:szCs w:val="21"/>
        </w:rPr>
        <w:t>大会についてのお問い合わせについては、チーム責任者・コーチ、顧問の先生にお尋ねください。連盟への問い合わせが必要な事項がありましたら、責任者・コーチ、顧問の先生を通していただきますようお願いします。</w:t>
      </w:r>
    </w:p>
    <w:p w14:paraId="0000004F" w14:textId="77777777" w:rsidR="002925D0" w:rsidRPr="004D0A2D" w:rsidRDefault="00177291" w:rsidP="00130197">
      <w:pPr>
        <w:pBdr>
          <w:top w:val="nil"/>
          <w:left w:val="nil"/>
          <w:bottom w:val="nil"/>
          <w:right w:val="nil"/>
          <w:between w:val="nil"/>
        </w:pBdr>
        <w:spacing w:line="240" w:lineRule="auto"/>
        <w:ind w:left="0" w:right="-313" w:hanging="2"/>
        <w:rPr>
          <w:rFonts w:ascii="ＤＦ特太ゴシック体" w:eastAsia="ＤＦ特太ゴシック体" w:hAnsi="ＤＦ特太ゴシック体" w:cs="ＤＦ特太ゴシック体"/>
          <w:szCs w:val="21"/>
        </w:rPr>
      </w:pPr>
      <w:r w:rsidRPr="004D0A2D">
        <w:rPr>
          <w:rFonts w:ascii="ＤＦ特太ゴシック体" w:eastAsia="ＤＦ特太ゴシック体" w:hAnsi="ＤＦ特太ゴシック体" w:cs="ＤＦ特太ゴシック体"/>
          <w:szCs w:val="21"/>
        </w:rPr>
        <w:t>お問い合わせが多く、本来の業務（教職員としての仕事）に、支障をきたしています。ご協力ください。</w:t>
      </w:r>
    </w:p>
    <w:sectPr w:rsidR="002925D0" w:rsidRPr="004D0A2D" w:rsidSect="00937308">
      <w:footerReference w:type="first" r:id="rId9"/>
      <w:pgSz w:w="11906" w:h="16838" w:code="9"/>
      <w:pgMar w:top="851" w:right="851" w:bottom="993" w:left="851" w:header="142" w:footer="14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D75DE" w14:textId="77777777" w:rsidR="009E38E8" w:rsidRDefault="00177291">
      <w:pPr>
        <w:spacing w:line="240" w:lineRule="auto"/>
        <w:ind w:left="0" w:hanging="2"/>
        <w:rPr>
          <w:rFonts w:hint="eastAsia"/>
        </w:rPr>
      </w:pPr>
      <w:r>
        <w:separator/>
      </w:r>
    </w:p>
  </w:endnote>
  <w:endnote w:type="continuationSeparator" w:id="0">
    <w:p w14:paraId="4A16971B" w14:textId="77777777" w:rsidR="009E38E8" w:rsidRDefault="00177291">
      <w:pPr>
        <w:spacing w:line="240" w:lineRule="auto"/>
        <w:ind w:left="0" w:hanging="2"/>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0" w14:textId="77777777" w:rsidR="002925D0" w:rsidRDefault="002925D0">
    <w:pPr>
      <w:pBdr>
        <w:top w:val="nil"/>
        <w:left w:val="nil"/>
        <w:bottom w:val="nil"/>
        <w:right w:val="nil"/>
        <w:between w:val="nil"/>
      </w:pBdr>
      <w:spacing w:line="240" w:lineRule="auto"/>
      <w:ind w:left="0" w:hanging="2"/>
      <w:rPr>
        <w:rFonts w:hint="eastAsia"/>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1FB43" w14:textId="77777777" w:rsidR="009E38E8" w:rsidRDefault="00177291">
      <w:pPr>
        <w:spacing w:line="240" w:lineRule="auto"/>
        <w:ind w:left="0" w:hanging="2"/>
        <w:rPr>
          <w:rFonts w:hint="eastAsia"/>
        </w:rPr>
      </w:pPr>
      <w:r>
        <w:separator/>
      </w:r>
    </w:p>
  </w:footnote>
  <w:footnote w:type="continuationSeparator" w:id="0">
    <w:p w14:paraId="48983251" w14:textId="77777777" w:rsidR="009E38E8" w:rsidRDefault="00177291">
      <w:pPr>
        <w:spacing w:line="240" w:lineRule="auto"/>
        <w:ind w:left="0" w:hanging="2"/>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D0"/>
    <w:rsid w:val="00130197"/>
    <w:rsid w:val="00177291"/>
    <w:rsid w:val="00200316"/>
    <w:rsid w:val="00217500"/>
    <w:rsid w:val="002925D0"/>
    <w:rsid w:val="00360B20"/>
    <w:rsid w:val="004D0A2D"/>
    <w:rsid w:val="006C11C0"/>
    <w:rsid w:val="00873D00"/>
    <w:rsid w:val="00937308"/>
    <w:rsid w:val="00994DBD"/>
    <w:rsid w:val="009E38E8"/>
    <w:rsid w:val="00B43874"/>
    <w:rsid w:val="00B52C51"/>
    <w:rsid w:val="00EB2756"/>
    <w:rsid w:val="00EB6364"/>
    <w:rsid w:val="00FE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E82D69"/>
  <w15:docId w15:val="{E2C629A6-7255-474E-83B2-B683B6AD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Theme="minorEastAsia" w:hAnsi="明朝体" w:cs="明朝体"/>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autoSpaceDE w:val="0"/>
      <w:autoSpaceDN w:val="0"/>
      <w:spacing w:line="238" w:lineRule="atLeast"/>
      <w:ind w:leftChars="-1" w:left="-1" w:hangingChars="1" w:hanging="1"/>
      <w:jc w:val="both"/>
      <w:textDirection w:val="btLr"/>
      <w:textAlignment w:val="top"/>
      <w:outlineLvl w:val="0"/>
    </w:pPr>
    <w:rPr>
      <w:spacing w:val="2"/>
      <w:position w:val="-1"/>
      <w:sz w:val="2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pPr>
  </w:style>
  <w:style w:type="character" w:customStyle="1" w:styleId="a6">
    <w:name w:val="ヘッダー (文字)"/>
    <w:rPr>
      <w:spacing w:val="2"/>
      <w:w w:val="100"/>
      <w:position w:val="-1"/>
      <w:sz w:val="21"/>
      <w:effect w:val="none"/>
      <w:vertAlign w:val="baseline"/>
      <w:cs w:val="0"/>
      <w:em w:val="none"/>
    </w:rPr>
  </w:style>
  <w:style w:type="paragraph" w:styleId="a7">
    <w:name w:val="footer"/>
    <w:basedOn w:val="a"/>
    <w:pPr>
      <w:tabs>
        <w:tab w:val="center" w:pos="4252"/>
        <w:tab w:val="right" w:pos="8504"/>
      </w:tabs>
    </w:pPr>
  </w:style>
  <w:style w:type="character" w:customStyle="1" w:styleId="a8">
    <w:name w:val="フッター (文字)"/>
    <w:rPr>
      <w:spacing w:val="2"/>
      <w:w w:val="100"/>
      <w:position w:val="-1"/>
      <w:sz w:val="21"/>
      <w:effect w:val="none"/>
      <w:vertAlign w:val="baseline"/>
      <w:cs w:val="0"/>
      <w:em w:val="none"/>
    </w:rPr>
  </w:style>
  <w:style w:type="table" w:styleId="a9">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Pr>
      <w:color w:val="0563C1"/>
      <w:w w:val="100"/>
      <w:position w:val="-1"/>
      <w:u w:val="single"/>
      <w:effect w:val="none"/>
      <w:vertAlign w:val="baseline"/>
      <w:cs w:val="0"/>
      <w:em w:val="none"/>
    </w:rPr>
  </w:style>
  <w:style w:type="character" w:customStyle="1" w:styleId="10">
    <w:name w:val="未解決のメンション1"/>
    <w:qFormat/>
    <w:rPr>
      <w:color w:val="605E5C"/>
      <w:w w:val="100"/>
      <w:position w:val="-1"/>
      <w:effect w:val="none"/>
      <w:shd w:val="clear" w:color="auto" w:fill="E1DFDD"/>
      <w:vertAlign w:val="baseline"/>
      <w:cs w:val="0"/>
      <w:em w:val="none"/>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ichi.chuugaku.tennis@gmail.com" TargetMode="External"/><Relationship Id="rId3" Type="http://schemas.openxmlformats.org/officeDocument/2006/relationships/settings" Target="settings.xml"/><Relationship Id="rId7" Type="http://schemas.openxmlformats.org/officeDocument/2006/relationships/hyperlink" Target="mailto:aichi.chuugaku.tenni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NzsoqZbnqLWsvAFoWsL/xRlYA==">AMUW2mXESS6qfizREbLkMbctypBEEb9VkRdLN49T9ZayumLE7zCW11J5Ejf4rpzlr8KcC4pG2g6tQMQZNUak6VhaDOw/fT8g+6XcxFHRIdx+E6ovE2BqkQ0=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名古屋市教育委員会</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都築 尚志</cp:lastModifiedBy>
  <cp:revision>12</cp:revision>
  <cp:lastPrinted>2022-08-27T06:48:00Z</cp:lastPrinted>
  <dcterms:created xsi:type="dcterms:W3CDTF">2022-08-24T01:43:00Z</dcterms:created>
  <dcterms:modified xsi:type="dcterms:W3CDTF">2022-08-31T04:41:00Z</dcterms:modified>
</cp:coreProperties>
</file>